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D7" w:rsidRPr="00440CD7" w:rsidRDefault="00734A66" w:rsidP="00440CD7">
      <w:pPr>
        <w:pBdr>
          <w:top w:val="single" w:sz="4" w:space="0" w:color="auto"/>
          <w:left w:val="single" w:sz="4" w:space="4" w:color="auto"/>
          <w:bottom w:val="single" w:sz="4" w:space="1" w:color="auto"/>
          <w:right w:val="single" w:sz="4" w:space="0" w:color="auto"/>
        </w:pBdr>
        <w:rPr>
          <w:rFonts w:ascii="Arial" w:hAnsi="Arial" w:cs="Arial"/>
          <w:b/>
          <w:color w:val="000000"/>
          <w:sz w:val="28"/>
          <w:szCs w:val="28"/>
        </w:rPr>
      </w:pPr>
      <w:r>
        <w:rPr>
          <w:rFonts w:ascii="Arial" w:hAnsi="Arial" w:cs="Arial"/>
          <w:b/>
          <w:color w:val="000000"/>
          <w:sz w:val="28"/>
          <w:szCs w:val="28"/>
        </w:rPr>
        <w:t xml:space="preserve"> </w:t>
      </w:r>
      <w:r w:rsidR="00440CD7">
        <w:rPr>
          <w:rFonts w:ascii="Arial" w:hAnsi="Arial" w:cs="Arial"/>
          <w:b/>
          <w:color w:val="000000"/>
          <w:sz w:val="28"/>
          <w:szCs w:val="28"/>
        </w:rPr>
        <w:t>Sporočilo za javnost</w:t>
      </w:r>
    </w:p>
    <w:p w:rsidR="009D51C8" w:rsidRDefault="009D51C8" w:rsidP="00440CD7">
      <w:pPr>
        <w:pBdr>
          <w:top w:val="single" w:sz="4" w:space="0" w:color="auto"/>
          <w:left w:val="single" w:sz="4" w:space="4" w:color="auto"/>
          <w:bottom w:val="single" w:sz="4" w:space="1" w:color="auto"/>
          <w:right w:val="single" w:sz="4" w:space="0" w:color="auto"/>
        </w:pBdr>
        <w:rPr>
          <w:rFonts w:ascii="Arial" w:hAnsi="Arial" w:cs="Arial"/>
          <w:b/>
          <w:color w:val="000000"/>
          <w:sz w:val="24"/>
        </w:rPr>
      </w:pPr>
    </w:p>
    <w:p w:rsidR="009D51C8" w:rsidRDefault="00955DBF" w:rsidP="009D51C8">
      <w:pPr>
        <w:pBdr>
          <w:top w:val="single" w:sz="4" w:space="0" w:color="auto"/>
          <w:left w:val="single" w:sz="4" w:space="4" w:color="auto"/>
          <w:bottom w:val="single" w:sz="4" w:space="1" w:color="auto"/>
          <w:right w:val="single" w:sz="4" w:space="0" w:color="auto"/>
        </w:pBdr>
        <w:rPr>
          <w:rFonts w:ascii="Arial" w:hAnsi="Arial" w:cs="Arial"/>
          <w:b/>
          <w:color w:val="000000"/>
          <w:sz w:val="24"/>
        </w:rPr>
      </w:pPr>
      <w:r>
        <w:rPr>
          <w:rFonts w:ascii="Arial" w:hAnsi="Arial" w:cs="Arial"/>
          <w:b/>
          <w:color w:val="000000"/>
          <w:sz w:val="24"/>
        </w:rPr>
        <w:t xml:space="preserve">Danes v živalskem vrtu dvojno praznovanje: </w:t>
      </w:r>
      <w:r w:rsidR="00440CD7">
        <w:rPr>
          <w:rFonts w:ascii="Arial" w:hAnsi="Arial" w:cs="Arial"/>
          <w:b/>
          <w:color w:val="000000"/>
          <w:sz w:val="24"/>
        </w:rPr>
        <w:t>Otvoritev ograde za severne jelene -</w:t>
      </w:r>
      <w:r w:rsidR="00CF24FE" w:rsidRPr="00440CD7">
        <w:rPr>
          <w:rFonts w:ascii="Arial" w:hAnsi="Arial" w:cs="Arial"/>
          <w:b/>
          <w:color w:val="000000"/>
          <w:sz w:val="24"/>
        </w:rPr>
        <w:t xml:space="preserve"> </w:t>
      </w:r>
      <w:r w:rsidR="00440CD7" w:rsidRPr="000B39B3">
        <w:rPr>
          <w:rFonts w:ascii="Arial" w:hAnsi="Arial" w:cs="Arial"/>
          <w:b/>
          <w:color w:val="000000"/>
          <w:sz w:val="24"/>
        </w:rPr>
        <w:t>sponzorstva</w:t>
      </w:r>
      <w:r w:rsidR="00CF24FE" w:rsidRPr="00440CD7">
        <w:rPr>
          <w:rFonts w:ascii="Arial" w:hAnsi="Arial" w:cs="Arial"/>
          <w:b/>
          <w:color w:val="000000"/>
          <w:sz w:val="24"/>
        </w:rPr>
        <w:t xml:space="preserve"> družbe Petrol Živa</w:t>
      </w:r>
      <w:r w:rsidR="00440CD7">
        <w:rPr>
          <w:rFonts w:ascii="Arial" w:hAnsi="Arial" w:cs="Arial"/>
          <w:b/>
          <w:color w:val="000000"/>
          <w:sz w:val="24"/>
        </w:rPr>
        <w:t>lskemu vrtu Ljubljana in ponovna otvoritev</w:t>
      </w:r>
      <w:r w:rsidR="00CF24FE" w:rsidRPr="00440CD7">
        <w:rPr>
          <w:rFonts w:ascii="Arial" w:hAnsi="Arial" w:cs="Arial"/>
          <w:b/>
          <w:color w:val="000000"/>
          <w:sz w:val="24"/>
        </w:rPr>
        <w:t xml:space="preserve"> </w:t>
      </w:r>
      <w:r w:rsidR="00440CD7">
        <w:rPr>
          <w:rFonts w:ascii="Arial" w:hAnsi="Arial" w:cs="Arial"/>
          <w:b/>
          <w:color w:val="000000"/>
          <w:sz w:val="24"/>
        </w:rPr>
        <w:t xml:space="preserve">zgornje </w:t>
      </w:r>
      <w:r w:rsidR="00CF24FE" w:rsidRPr="00440CD7">
        <w:rPr>
          <w:rFonts w:ascii="Arial" w:hAnsi="Arial" w:cs="Arial"/>
          <w:b/>
          <w:color w:val="000000"/>
          <w:sz w:val="24"/>
        </w:rPr>
        <w:t>obhodne poti po žledolomu</w:t>
      </w:r>
      <w:r w:rsidR="00440CD7">
        <w:rPr>
          <w:rFonts w:ascii="Arial" w:hAnsi="Arial" w:cs="Arial"/>
          <w:b/>
          <w:color w:val="000000"/>
          <w:sz w:val="24"/>
        </w:rPr>
        <w:t xml:space="preserve"> leta 2014</w:t>
      </w:r>
      <w:r w:rsidR="009D51C8">
        <w:rPr>
          <w:rFonts w:ascii="Arial" w:hAnsi="Arial" w:cs="Arial"/>
          <w:b/>
          <w:color w:val="000000"/>
          <w:sz w:val="24"/>
        </w:rPr>
        <w:t>.</w:t>
      </w:r>
    </w:p>
    <w:p w:rsidR="009D51C8" w:rsidRDefault="009D51C8" w:rsidP="009D51C8">
      <w:pPr>
        <w:pBdr>
          <w:top w:val="single" w:sz="4" w:space="0" w:color="auto"/>
          <w:left w:val="single" w:sz="4" w:space="4" w:color="auto"/>
          <w:bottom w:val="single" w:sz="4" w:space="1" w:color="auto"/>
          <w:right w:val="single" w:sz="4" w:space="0" w:color="auto"/>
        </w:pBdr>
        <w:rPr>
          <w:rFonts w:ascii="Arial" w:hAnsi="Arial" w:cs="Arial"/>
          <w:b/>
          <w:color w:val="000000"/>
          <w:sz w:val="24"/>
        </w:rPr>
      </w:pPr>
      <w:r>
        <w:rPr>
          <w:rFonts w:ascii="Arial" w:hAnsi="Arial" w:cs="Arial"/>
          <w:b/>
          <w:color w:val="000000"/>
          <w:sz w:val="24"/>
        </w:rPr>
        <w:t xml:space="preserve">Pričakujejo vas severni jeleni, </w:t>
      </w:r>
      <w:r w:rsidR="00726EA0">
        <w:rPr>
          <w:rFonts w:ascii="Arial" w:hAnsi="Arial" w:cs="Arial"/>
          <w:b/>
          <w:color w:val="000000"/>
          <w:sz w:val="24"/>
        </w:rPr>
        <w:t xml:space="preserve">njihova </w:t>
      </w:r>
      <w:r>
        <w:rPr>
          <w:rFonts w:ascii="Arial" w:hAnsi="Arial" w:cs="Arial"/>
          <w:b/>
          <w:color w:val="000000"/>
          <w:sz w:val="24"/>
        </w:rPr>
        <w:t>soseda losa ter znižana letna vstopnica!</w:t>
      </w:r>
    </w:p>
    <w:p w:rsidR="00CF24FE" w:rsidRPr="00440CD7" w:rsidRDefault="00CF24FE" w:rsidP="00440CD7">
      <w:pPr>
        <w:pBdr>
          <w:top w:val="single" w:sz="4" w:space="0" w:color="auto"/>
          <w:left w:val="single" w:sz="4" w:space="4" w:color="auto"/>
          <w:bottom w:val="single" w:sz="4" w:space="1" w:color="auto"/>
          <w:right w:val="single" w:sz="4" w:space="0" w:color="auto"/>
        </w:pBdr>
        <w:rPr>
          <w:rFonts w:ascii="Arial" w:hAnsi="Arial" w:cs="Arial"/>
          <w:b/>
          <w:color w:val="000000"/>
          <w:sz w:val="24"/>
        </w:rPr>
      </w:pPr>
    </w:p>
    <w:p w:rsidR="00CF24FE" w:rsidRPr="00440CD7" w:rsidRDefault="00440CD7" w:rsidP="00440CD7">
      <w:pPr>
        <w:pBdr>
          <w:top w:val="single" w:sz="4" w:space="0" w:color="auto"/>
          <w:left w:val="single" w:sz="4" w:space="4" w:color="auto"/>
          <w:bottom w:val="single" w:sz="4" w:space="1" w:color="auto"/>
          <w:right w:val="single" w:sz="4" w:space="0" w:color="auto"/>
        </w:pBdr>
        <w:rPr>
          <w:rFonts w:ascii="Arial" w:hAnsi="Arial" w:cs="Arial"/>
          <w:b/>
          <w:color w:val="000000"/>
          <w:sz w:val="24"/>
        </w:rPr>
      </w:pPr>
      <w:r w:rsidRPr="00440CD7">
        <w:rPr>
          <w:rFonts w:ascii="Arial" w:hAnsi="Arial" w:cs="Arial"/>
          <w:b/>
          <w:color w:val="000000"/>
          <w:sz w:val="24"/>
        </w:rPr>
        <w:t>ZOO Ljubljana</w:t>
      </w:r>
      <w:r>
        <w:rPr>
          <w:rFonts w:ascii="Arial" w:hAnsi="Arial" w:cs="Arial"/>
          <w:b/>
          <w:color w:val="000000"/>
          <w:sz w:val="24"/>
        </w:rPr>
        <w:t>,</w:t>
      </w:r>
      <w:r w:rsidRPr="00440CD7">
        <w:rPr>
          <w:rFonts w:ascii="Arial" w:hAnsi="Arial" w:cs="Arial"/>
          <w:b/>
          <w:color w:val="000000"/>
          <w:sz w:val="24"/>
        </w:rPr>
        <w:t xml:space="preserve"> </w:t>
      </w:r>
      <w:r w:rsidR="00CF24FE" w:rsidRPr="00440CD7">
        <w:rPr>
          <w:rFonts w:ascii="Arial" w:hAnsi="Arial" w:cs="Arial"/>
          <w:b/>
          <w:color w:val="000000"/>
          <w:sz w:val="24"/>
        </w:rPr>
        <w:t>12. junij 2018, ob 12. uri</w:t>
      </w:r>
      <w:r>
        <w:rPr>
          <w:rFonts w:ascii="Arial" w:hAnsi="Arial" w:cs="Arial"/>
          <w:b/>
          <w:color w:val="000000"/>
          <w:sz w:val="24"/>
        </w:rPr>
        <w:t xml:space="preserve"> </w:t>
      </w:r>
    </w:p>
    <w:p w:rsid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p>
    <w:p w:rsidR="00440CD7" w:rsidRDefault="00CF24FE"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sidRPr="00440CD7">
        <w:rPr>
          <w:rFonts w:ascii="Arial" w:hAnsi="Arial" w:cs="Arial"/>
          <w:color w:val="000000"/>
          <w:sz w:val="24"/>
        </w:rPr>
        <w:t xml:space="preserve">Govorniki: </w:t>
      </w:r>
    </w:p>
    <w:p w:rsid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Pr>
          <w:rFonts w:ascii="Arial" w:hAnsi="Arial" w:cs="Arial"/>
          <w:color w:val="000000"/>
          <w:sz w:val="24"/>
        </w:rPr>
        <w:t>-</w:t>
      </w:r>
      <w:r w:rsidRPr="00440CD7">
        <w:rPr>
          <w:rFonts w:ascii="Arial" w:hAnsi="Arial" w:cs="Arial"/>
          <w:color w:val="000000"/>
          <w:sz w:val="24"/>
        </w:rPr>
        <w:t xml:space="preserve"> župan MOL, Zoran Janković, </w:t>
      </w:r>
    </w:p>
    <w:p w:rsidR="00CF24FE" w:rsidRP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Pr>
          <w:rFonts w:ascii="Arial" w:hAnsi="Arial" w:cs="Arial"/>
          <w:color w:val="000000"/>
          <w:sz w:val="24"/>
        </w:rPr>
        <w:t xml:space="preserve">- </w:t>
      </w:r>
      <w:r w:rsidR="00CF24FE" w:rsidRPr="00440CD7">
        <w:rPr>
          <w:rFonts w:ascii="Arial" w:hAnsi="Arial" w:cs="Arial"/>
          <w:color w:val="000000"/>
          <w:sz w:val="24"/>
        </w:rPr>
        <w:t>p</w:t>
      </w:r>
      <w:r w:rsidR="000C0917">
        <w:rPr>
          <w:rFonts w:ascii="Arial" w:hAnsi="Arial" w:cs="Arial"/>
          <w:color w:val="000000"/>
          <w:sz w:val="24"/>
        </w:rPr>
        <w:t xml:space="preserve">redsednik uprave družbe </w:t>
      </w:r>
      <w:proofErr w:type="spellStart"/>
      <w:r w:rsidR="000C0917">
        <w:rPr>
          <w:rFonts w:ascii="Arial" w:hAnsi="Arial" w:cs="Arial"/>
          <w:color w:val="000000"/>
          <w:sz w:val="24"/>
        </w:rPr>
        <w:t>Petrol,</w:t>
      </w:r>
      <w:r w:rsidR="00CF24FE" w:rsidRPr="00440CD7">
        <w:rPr>
          <w:rFonts w:ascii="Arial" w:hAnsi="Arial" w:cs="Arial"/>
          <w:color w:val="000000"/>
          <w:sz w:val="24"/>
        </w:rPr>
        <w:t>Tomaž</w:t>
      </w:r>
      <w:proofErr w:type="spellEnd"/>
      <w:r w:rsidR="00CF24FE" w:rsidRPr="00440CD7">
        <w:rPr>
          <w:rFonts w:ascii="Arial" w:hAnsi="Arial" w:cs="Arial"/>
          <w:color w:val="000000"/>
          <w:sz w:val="24"/>
        </w:rPr>
        <w:t xml:space="preserve"> </w:t>
      </w:r>
      <w:proofErr w:type="spellStart"/>
      <w:r w:rsidR="00CF24FE" w:rsidRPr="00440CD7">
        <w:rPr>
          <w:rFonts w:ascii="Arial" w:hAnsi="Arial" w:cs="Arial"/>
          <w:color w:val="000000"/>
          <w:sz w:val="24"/>
        </w:rPr>
        <w:t>Berločnik</w:t>
      </w:r>
      <w:proofErr w:type="spellEnd"/>
      <w:r w:rsidR="00CF24FE" w:rsidRPr="00440CD7">
        <w:rPr>
          <w:rFonts w:ascii="Arial" w:hAnsi="Arial" w:cs="Arial"/>
          <w:color w:val="000000"/>
          <w:sz w:val="24"/>
        </w:rPr>
        <w:t xml:space="preserve">,  </w:t>
      </w:r>
    </w:p>
    <w:p w:rsidR="00CF24FE" w:rsidRP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Pr>
          <w:rFonts w:ascii="Arial" w:hAnsi="Arial" w:cs="Arial"/>
          <w:color w:val="000000"/>
          <w:sz w:val="24"/>
        </w:rPr>
        <w:t xml:space="preserve">- </w:t>
      </w:r>
      <w:r w:rsidR="00CF24FE" w:rsidRPr="00440CD7">
        <w:rPr>
          <w:rFonts w:ascii="Arial" w:hAnsi="Arial" w:cs="Arial"/>
          <w:color w:val="000000"/>
          <w:sz w:val="24"/>
        </w:rPr>
        <w:t>direktorica ZOO Ljubljana, Zdenka Barbara Ban Fischinger</w:t>
      </w:r>
    </w:p>
    <w:p w:rsidR="00CF24FE" w:rsidRPr="00440CD7" w:rsidRDefault="00CF24FE"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p>
    <w:p w:rsidR="00440CD7" w:rsidRDefault="00CF24FE"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sidRPr="00440CD7">
        <w:rPr>
          <w:rFonts w:ascii="Arial" w:hAnsi="Arial" w:cs="Arial"/>
          <w:color w:val="000000"/>
          <w:sz w:val="24"/>
        </w:rPr>
        <w:t xml:space="preserve">Nastopajoči: </w:t>
      </w:r>
    </w:p>
    <w:p w:rsid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Pr>
          <w:rFonts w:ascii="Arial" w:hAnsi="Arial" w:cs="Arial"/>
          <w:color w:val="000000"/>
          <w:sz w:val="24"/>
        </w:rPr>
        <w:t xml:space="preserve">- </w:t>
      </w:r>
      <w:r w:rsidR="00CF24FE" w:rsidRPr="00440CD7">
        <w:rPr>
          <w:rFonts w:ascii="Arial" w:hAnsi="Arial" w:cs="Arial"/>
          <w:color w:val="000000"/>
          <w:sz w:val="24"/>
        </w:rPr>
        <w:t xml:space="preserve">F&amp;B </w:t>
      </w:r>
      <w:proofErr w:type="spellStart"/>
      <w:r w:rsidR="00CF24FE" w:rsidRPr="00440CD7">
        <w:rPr>
          <w:rFonts w:ascii="Arial" w:hAnsi="Arial" w:cs="Arial"/>
          <w:color w:val="000000"/>
          <w:sz w:val="24"/>
        </w:rPr>
        <w:t>Acrobatics</w:t>
      </w:r>
      <w:proofErr w:type="spellEnd"/>
      <w:r w:rsidR="00CF24FE" w:rsidRPr="00440CD7">
        <w:rPr>
          <w:rFonts w:ascii="Arial" w:hAnsi="Arial" w:cs="Arial"/>
          <w:color w:val="000000"/>
          <w:sz w:val="24"/>
        </w:rPr>
        <w:t xml:space="preserve">, </w:t>
      </w:r>
      <w:r>
        <w:rPr>
          <w:rFonts w:ascii="Arial" w:hAnsi="Arial" w:cs="Arial"/>
          <w:color w:val="000000"/>
          <w:sz w:val="24"/>
        </w:rPr>
        <w:t>zelena ambasadorja Ljubljane, zelene prestolnice,</w:t>
      </w:r>
    </w:p>
    <w:p w:rsidR="00CF24FE" w:rsidRPr="00440CD7" w:rsidRDefault="00440CD7"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r>
        <w:rPr>
          <w:rFonts w:ascii="Arial" w:hAnsi="Arial" w:cs="Arial"/>
          <w:color w:val="000000"/>
          <w:sz w:val="24"/>
        </w:rPr>
        <w:t xml:space="preserve">- </w:t>
      </w:r>
      <w:r w:rsidR="00CF24FE" w:rsidRPr="00440CD7">
        <w:rPr>
          <w:rFonts w:ascii="Arial" w:hAnsi="Arial" w:cs="Arial"/>
          <w:color w:val="000000"/>
          <w:sz w:val="24"/>
        </w:rPr>
        <w:t>deklici Julija in Paulina</w:t>
      </w:r>
    </w:p>
    <w:p w:rsidR="00CF24FE" w:rsidRPr="00440CD7" w:rsidRDefault="00CF24FE" w:rsidP="00440CD7">
      <w:pPr>
        <w:pBdr>
          <w:top w:val="single" w:sz="4" w:space="0" w:color="auto"/>
          <w:left w:val="single" w:sz="4" w:space="4" w:color="auto"/>
          <w:bottom w:val="single" w:sz="4" w:space="1" w:color="auto"/>
          <w:right w:val="single" w:sz="4" w:space="0" w:color="auto"/>
        </w:pBdr>
        <w:rPr>
          <w:rFonts w:ascii="Arial" w:hAnsi="Arial" w:cs="Arial"/>
          <w:color w:val="000000"/>
          <w:sz w:val="24"/>
        </w:rPr>
      </w:pPr>
    </w:p>
    <w:p w:rsidR="00CF24FE" w:rsidRPr="00440CD7" w:rsidRDefault="00CF24FE" w:rsidP="00440CD7">
      <w:pPr>
        <w:pBdr>
          <w:top w:val="single" w:sz="4" w:space="0" w:color="auto"/>
          <w:left w:val="single" w:sz="4" w:space="4" w:color="auto"/>
          <w:bottom w:val="single" w:sz="4" w:space="1" w:color="auto"/>
          <w:right w:val="single" w:sz="4" w:space="0" w:color="auto"/>
        </w:pBdr>
        <w:rPr>
          <w:rFonts w:ascii="Arial" w:hAnsi="Arial" w:cs="Arial"/>
          <w:b/>
          <w:color w:val="000000"/>
          <w:sz w:val="24"/>
        </w:rPr>
      </w:pPr>
      <w:r w:rsidRPr="00440CD7">
        <w:rPr>
          <w:rFonts w:ascii="Arial" w:hAnsi="Arial" w:cs="Arial"/>
          <w:color w:val="000000"/>
          <w:sz w:val="24"/>
        </w:rPr>
        <w:t>Povezovalka: Barbara Hauptman Tomšič</w:t>
      </w:r>
      <w:r w:rsidR="00F06147">
        <w:rPr>
          <w:rFonts w:ascii="Arial" w:hAnsi="Arial" w:cs="Arial"/>
          <w:color w:val="000000"/>
          <w:sz w:val="24"/>
        </w:rPr>
        <w:t>, Agencija Eter</w:t>
      </w:r>
    </w:p>
    <w:p w:rsidR="00CF24FE" w:rsidRPr="00440CD7" w:rsidRDefault="00CF24FE" w:rsidP="00955DBF">
      <w:r w:rsidRPr="00440CD7">
        <w:t xml:space="preserve">                                                            </w:t>
      </w:r>
    </w:p>
    <w:p w:rsidR="00955DBF" w:rsidRPr="002B1336" w:rsidRDefault="008F2A29" w:rsidP="00440CD7">
      <w:pPr>
        <w:rPr>
          <w:rFonts w:ascii="Arial" w:hAnsi="Arial" w:cs="Arial"/>
          <w:sz w:val="24"/>
        </w:rPr>
      </w:pPr>
      <w:r w:rsidRPr="00C92B35">
        <w:rPr>
          <w:rFonts w:ascii="Arial" w:hAnsi="Arial" w:cs="Arial"/>
          <w:sz w:val="24"/>
        </w:rPr>
        <w:t>Danes je bilo v Živalskem vrtu Ljubljana še posebej praznično</w:t>
      </w:r>
      <w:r w:rsidR="00955DBF" w:rsidRPr="00C92B35">
        <w:rPr>
          <w:rFonts w:ascii="Arial" w:hAnsi="Arial" w:cs="Arial"/>
          <w:sz w:val="24"/>
        </w:rPr>
        <w:t xml:space="preserve">.  </w:t>
      </w:r>
      <w:r w:rsidR="00F51F80">
        <w:rPr>
          <w:rFonts w:ascii="Arial" w:hAnsi="Arial" w:cs="Arial"/>
          <w:sz w:val="24"/>
        </w:rPr>
        <w:t>V d</w:t>
      </w:r>
      <w:r w:rsidRPr="00C92B35">
        <w:rPr>
          <w:rFonts w:ascii="Arial" w:hAnsi="Arial" w:cs="Arial"/>
          <w:sz w:val="24"/>
        </w:rPr>
        <w:t xml:space="preserve">vojno praznovanje </w:t>
      </w:r>
      <w:r w:rsidR="00440CD7" w:rsidRPr="00C92B35">
        <w:rPr>
          <w:rFonts w:ascii="Arial" w:hAnsi="Arial" w:cs="Arial"/>
          <w:sz w:val="24"/>
        </w:rPr>
        <w:t>sta v svojem</w:t>
      </w:r>
      <w:r w:rsidRPr="00C92B35">
        <w:rPr>
          <w:rFonts w:ascii="Arial" w:hAnsi="Arial" w:cs="Arial"/>
          <w:sz w:val="24"/>
        </w:rPr>
        <w:t xml:space="preserve"> slogu </w:t>
      </w:r>
      <w:r w:rsidR="00F51F80">
        <w:rPr>
          <w:rFonts w:ascii="Arial" w:hAnsi="Arial" w:cs="Arial"/>
          <w:sz w:val="24"/>
        </w:rPr>
        <w:t xml:space="preserve">popeljala </w:t>
      </w:r>
      <w:r w:rsidRPr="00C92B35">
        <w:rPr>
          <w:rFonts w:ascii="Arial" w:hAnsi="Arial" w:cs="Arial"/>
          <w:sz w:val="24"/>
        </w:rPr>
        <w:t>a</w:t>
      </w:r>
      <w:r w:rsidR="00440CD7" w:rsidRPr="00C92B35">
        <w:rPr>
          <w:rFonts w:ascii="Arial" w:hAnsi="Arial" w:cs="Arial"/>
          <w:sz w:val="24"/>
        </w:rPr>
        <w:t xml:space="preserve">krobata Filip in Blaž (F&amp;B </w:t>
      </w:r>
      <w:proofErr w:type="spellStart"/>
      <w:r w:rsidR="00440CD7" w:rsidRPr="00C92B35">
        <w:rPr>
          <w:rFonts w:ascii="Arial" w:hAnsi="Arial" w:cs="Arial"/>
          <w:sz w:val="24"/>
        </w:rPr>
        <w:t>Acrobatics</w:t>
      </w:r>
      <w:proofErr w:type="spellEnd"/>
      <w:r w:rsidR="00440CD7" w:rsidRPr="00C92B35">
        <w:rPr>
          <w:rFonts w:ascii="Arial" w:hAnsi="Arial" w:cs="Arial"/>
          <w:sz w:val="24"/>
        </w:rPr>
        <w:t>), zelena ambasadorja Ljubljane, ki sta z govor</w:t>
      </w:r>
      <w:r w:rsidR="00955DBF" w:rsidRPr="00C92B35">
        <w:rPr>
          <w:rFonts w:ascii="Arial" w:hAnsi="Arial" w:cs="Arial"/>
          <w:sz w:val="24"/>
        </w:rPr>
        <w:t>ico telesa uprizorila naravno</w:t>
      </w:r>
      <w:r w:rsidR="00440CD7" w:rsidRPr="00C92B35">
        <w:rPr>
          <w:rFonts w:ascii="Arial" w:hAnsi="Arial" w:cs="Arial"/>
          <w:sz w:val="24"/>
        </w:rPr>
        <w:t xml:space="preserve"> ujmo, ki je </w:t>
      </w:r>
      <w:r w:rsidR="00955DBF" w:rsidRPr="00C92B35">
        <w:rPr>
          <w:rFonts w:ascii="Arial" w:hAnsi="Arial" w:cs="Arial"/>
          <w:sz w:val="24"/>
        </w:rPr>
        <w:t xml:space="preserve">februarja 2014 </w:t>
      </w:r>
      <w:r w:rsidRPr="00C92B35">
        <w:rPr>
          <w:rFonts w:ascii="Arial" w:hAnsi="Arial" w:cs="Arial"/>
          <w:sz w:val="24"/>
        </w:rPr>
        <w:t xml:space="preserve">presenetila in </w:t>
      </w:r>
      <w:r w:rsidR="00955DBF" w:rsidRPr="00C92B35">
        <w:rPr>
          <w:rFonts w:ascii="Arial" w:hAnsi="Arial" w:cs="Arial"/>
          <w:sz w:val="24"/>
        </w:rPr>
        <w:t xml:space="preserve">v led ovila </w:t>
      </w:r>
      <w:r w:rsidRPr="00C92B35">
        <w:rPr>
          <w:rFonts w:ascii="Arial" w:hAnsi="Arial" w:cs="Arial"/>
          <w:sz w:val="24"/>
        </w:rPr>
        <w:t xml:space="preserve">tudi </w:t>
      </w:r>
      <w:r w:rsidR="00955DBF" w:rsidRPr="00C92B35">
        <w:rPr>
          <w:rFonts w:ascii="Arial" w:hAnsi="Arial" w:cs="Arial"/>
          <w:sz w:val="24"/>
        </w:rPr>
        <w:t xml:space="preserve">gozd </w:t>
      </w:r>
      <w:r w:rsidR="00F06147">
        <w:rPr>
          <w:rFonts w:ascii="Arial" w:hAnsi="Arial" w:cs="Arial"/>
          <w:sz w:val="24"/>
        </w:rPr>
        <w:t xml:space="preserve">ljubljanskega </w:t>
      </w:r>
      <w:r w:rsidR="00955DBF" w:rsidRPr="00C92B35">
        <w:rPr>
          <w:rFonts w:ascii="Arial" w:hAnsi="Arial" w:cs="Arial"/>
          <w:sz w:val="24"/>
        </w:rPr>
        <w:t>živalskega vrta. Naj spomnimo, da je takrat podrlo vse ograde in letalnice v zgornjem delu, skupaj z zunanjo ograjo in na strmih predelih tretjino dreves.</w:t>
      </w:r>
      <w:r w:rsidRPr="00C92B35">
        <w:rPr>
          <w:rFonts w:ascii="Arial" w:hAnsi="Arial" w:cs="Arial"/>
          <w:sz w:val="24"/>
        </w:rPr>
        <w:t xml:space="preserve"> </w:t>
      </w:r>
      <w:r w:rsidR="00F51F80">
        <w:rPr>
          <w:rFonts w:ascii="Arial" w:hAnsi="Arial" w:cs="Arial"/>
          <w:sz w:val="24"/>
        </w:rPr>
        <w:t>S</w:t>
      </w:r>
      <w:r w:rsidRPr="00C92B35">
        <w:rPr>
          <w:rFonts w:ascii="Arial" w:hAnsi="Arial" w:cs="Arial"/>
          <w:sz w:val="24"/>
        </w:rPr>
        <w:t xml:space="preserve">anacija je potekala dobra 4 leta. </w:t>
      </w:r>
    </w:p>
    <w:p w:rsidR="00955DBF" w:rsidRDefault="00955DBF" w:rsidP="00440CD7"/>
    <w:p w:rsidR="008F2A29" w:rsidRPr="00C92B35" w:rsidRDefault="008F2A29" w:rsidP="005E7718">
      <w:pPr>
        <w:rPr>
          <w:b/>
          <w:sz w:val="24"/>
        </w:rPr>
      </w:pPr>
      <w:r w:rsidRPr="00C92B35">
        <w:rPr>
          <w:b/>
          <w:sz w:val="24"/>
        </w:rPr>
        <w:t xml:space="preserve">Izjava </w:t>
      </w:r>
      <w:r w:rsidR="007F3B40" w:rsidRPr="00C92B35">
        <w:rPr>
          <w:b/>
          <w:sz w:val="24"/>
        </w:rPr>
        <w:t xml:space="preserve">direktorice Živalskega vrta Ljubljana, mag. Zdenke Barbare Ban </w:t>
      </w:r>
      <w:r w:rsidRPr="00C92B35">
        <w:rPr>
          <w:b/>
          <w:sz w:val="24"/>
        </w:rPr>
        <w:t>Fischinger</w:t>
      </w:r>
      <w:r w:rsidR="002B1336">
        <w:rPr>
          <w:b/>
          <w:sz w:val="24"/>
        </w:rPr>
        <w:t xml:space="preserve"> o tem, zakaj je trajalo 4 leta in kaj vse je bilo v tem času narejenega</w:t>
      </w:r>
      <w:r w:rsidR="007F3B40" w:rsidRPr="00C92B35">
        <w:rPr>
          <w:b/>
          <w:sz w:val="24"/>
        </w:rPr>
        <w:t>:</w:t>
      </w:r>
    </w:p>
    <w:p w:rsidR="00955DBF" w:rsidRPr="007F3B40" w:rsidRDefault="008F2A29" w:rsidP="005E7718">
      <w:pPr>
        <w:rPr>
          <w:i/>
        </w:rPr>
      </w:pPr>
      <w:r w:rsidRPr="007F3B40">
        <w:rPr>
          <w:rFonts w:ascii="Arial" w:hAnsi="Arial" w:cs="Arial"/>
          <w:i/>
          <w:color w:val="000000" w:themeColor="text1"/>
          <w:sz w:val="24"/>
        </w:rPr>
        <w:t>»</w:t>
      </w:r>
      <w:r w:rsidRPr="007F3B40">
        <w:rPr>
          <w:i/>
        </w:rPr>
        <w:t>Za naše obiskovalce je bila to dolga doba. A začeti je bilo potrebno povsem na začetku, iz nič</w:t>
      </w:r>
      <w:r w:rsidR="005E7718" w:rsidRPr="007F3B40">
        <w:rPr>
          <w:i/>
        </w:rPr>
        <w:t>, pri tem pa je bilo mogoče graditi le, ko že tako in tako strm teren ni še zamrznjen ali preveč razmočen</w:t>
      </w:r>
      <w:r w:rsidR="005500AF">
        <w:rPr>
          <w:i/>
        </w:rPr>
        <w:t>. O</w:t>
      </w:r>
      <w:r w:rsidR="007F3B40">
        <w:rPr>
          <w:i/>
        </w:rPr>
        <w:t xml:space="preserve">b tem </w:t>
      </w:r>
      <w:r w:rsidR="005500AF">
        <w:rPr>
          <w:i/>
        </w:rPr>
        <w:t xml:space="preserve">je bilo seveda potrebno </w:t>
      </w:r>
      <w:r w:rsidR="007F3B40">
        <w:rPr>
          <w:i/>
        </w:rPr>
        <w:t xml:space="preserve">izvajati še vse redne </w:t>
      </w:r>
      <w:r w:rsidR="00F51F80">
        <w:rPr>
          <w:i/>
        </w:rPr>
        <w:t xml:space="preserve">naloge in obnove v spodnjem delu </w:t>
      </w:r>
      <w:r w:rsidR="007F3B40">
        <w:rPr>
          <w:i/>
        </w:rPr>
        <w:t xml:space="preserve">ter se pripravljati na gradnjo novega zavetišča </w:t>
      </w:r>
      <w:r w:rsidR="00F51F80">
        <w:rPr>
          <w:i/>
        </w:rPr>
        <w:t xml:space="preserve">za živali </w:t>
      </w:r>
      <w:r w:rsidR="007F3B40">
        <w:rPr>
          <w:i/>
        </w:rPr>
        <w:t>na Gmajnicah</w:t>
      </w:r>
      <w:r w:rsidR="005E7718" w:rsidRPr="007F3B40">
        <w:rPr>
          <w:i/>
        </w:rPr>
        <w:t xml:space="preserve">. </w:t>
      </w:r>
      <w:r w:rsidRPr="007F3B40">
        <w:rPr>
          <w:i/>
        </w:rPr>
        <w:t>Najprej je bilo potrebno pripraviti nove načrte in uredit</w:t>
      </w:r>
      <w:r w:rsidR="007F3B40" w:rsidRPr="007F3B40">
        <w:rPr>
          <w:i/>
        </w:rPr>
        <w:t>i vso gradbeno dokumentacijo</w:t>
      </w:r>
      <w:r w:rsidRPr="007F3B40">
        <w:rPr>
          <w:i/>
        </w:rPr>
        <w:t xml:space="preserve"> ter javna naročila</w:t>
      </w:r>
      <w:r w:rsidR="005E7718" w:rsidRPr="007F3B40">
        <w:rPr>
          <w:i/>
        </w:rPr>
        <w:t xml:space="preserve">. Potem smo začeli s sanacijo: </w:t>
      </w:r>
      <w:r w:rsidRPr="007F3B40">
        <w:rPr>
          <w:i/>
        </w:rPr>
        <w:t>postavili kilometer nove zunanje ograje, uredili nove</w:t>
      </w:r>
      <w:r w:rsidR="005E7718" w:rsidRPr="007F3B40">
        <w:rPr>
          <w:i/>
        </w:rPr>
        <w:t xml:space="preserve"> obhodne poti ter jih naredili </w:t>
      </w:r>
      <w:r w:rsidR="00F51F80">
        <w:rPr>
          <w:i/>
        </w:rPr>
        <w:t xml:space="preserve">manj strme in zato bolj dostopne </w:t>
      </w:r>
      <w:r w:rsidR="005E7718" w:rsidRPr="007F3B40">
        <w:rPr>
          <w:i/>
        </w:rPr>
        <w:t>za starše otrok z vozički ter osebe z oviranostmi. Obenem smo jih tudi požarno in interventno uredili, česar prej ni bilo, in vanje povsem na novo vgradili</w:t>
      </w:r>
      <w:r w:rsidRPr="007F3B40">
        <w:rPr>
          <w:i/>
        </w:rPr>
        <w:t xml:space="preserve"> </w:t>
      </w:r>
      <w:r w:rsidR="005E7718" w:rsidRPr="007F3B40">
        <w:rPr>
          <w:i/>
        </w:rPr>
        <w:t xml:space="preserve">cestno </w:t>
      </w:r>
      <w:r w:rsidRPr="007F3B40">
        <w:rPr>
          <w:i/>
        </w:rPr>
        <w:t>infrastrukturo</w:t>
      </w:r>
      <w:r w:rsidR="005E7718" w:rsidRPr="007F3B40">
        <w:rPr>
          <w:i/>
        </w:rPr>
        <w:t xml:space="preserve">: </w:t>
      </w:r>
      <w:r w:rsidRPr="007F3B40">
        <w:rPr>
          <w:i/>
        </w:rPr>
        <w:t xml:space="preserve">vodo, elektriko, </w:t>
      </w:r>
      <w:r w:rsidR="005E7718" w:rsidRPr="007F3B40">
        <w:rPr>
          <w:i/>
        </w:rPr>
        <w:t>komunikacijsko napeljavo ter uredili odvodnjavanje. Obnovili smo ograde za volke, rise</w:t>
      </w:r>
      <w:r w:rsidR="00F07820">
        <w:rPr>
          <w:i/>
        </w:rPr>
        <w:t>,</w:t>
      </w:r>
      <w:r w:rsidRPr="007F3B40">
        <w:rPr>
          <w:i/>
        </w:rPr>
        <w:t xml:space="preserve"> kozoroge</w:t>
      </w:r>
      <w:r w:rsidR="00F51F80">
        <w:rPr>
          <w:i/>
        </w:rPr>
        <w:t xml:space="preserve"> in lose, </w:t>
      </w:r>
      <w:r w:rsidR="00F07820">
        <w:rPr>
          <w:i/>
        </w:rPr>
        <w:t>brunarico preure</w:t>
      </w:r>
      <w:r w:rsidR="00D3791A">
        <w:rPr>
          <w:i/>
        </w:rPr>
        <w:t xml:space="preserve">dili v hotel za </w:t>
      </w:r>
      <w:proofErr w:type="spellStart"/>
      <w:r w:rsidR="00D3791A">
        <w:rPr>
          <w:i/>
        </w:rPr>
        <w:t>divjinske</w:t>
      </w:r>
      <w:proofErr w:type="spellEnd"/>
      <w:r w:rsidR="00D3791A">
        <w:rPr>
          <w:i/>
        </w:rPr>
        <w:t xml:space="preserve"> žuželke in ptice</w:t>
      </w:r>
      <w:r w:rsidR="00F07820">
        <w:rPr>
          <w:i/>
        </w:rPr>
        <w:t xml:space="preserve">, </w:t>
      </w:r>
      <w:r w:rsidR="005E7718" w:rsidRPr="007F3B40">
        <w:rPr>
          <w:i/>
        </w:rPr>
        <w:t>danes pa veseli odpiramo tudi novo ogrado za severne jelene in</w:t>
      </w:r>
      <w:r w:rsidR="00F07820">
        <w:rPr>
          <w:i/>
        </w:rPr>
        <w:t xml:space="preserve"> </w:t>
      </w:r>
      <w:r w:rsidR="00F51F80">
        <w:rPr>
          <w:i/>
        </w:rPr>
        <w:t>ponovno celotno obhodno pot po zgornjem delu</w:t>
      </w:r>
      <w:r w:rsidR="005500AF">
        <w:rPr>
          <w:i/>
        </w:rPr>
        <w:t>.</w:t>
      </w:r>
      <w:r w:rsidR="005E7718" w:rsidRPr="007F3B40">
        <w:rPr>
          <w:i/>
        </w:rPr>
        <w:t xml:space="preserve"> Vsega tega ne bi bilo </w:t>
      </w:r>
      <w:r w:rsidR="00F51F80">
        <w:rPr>
          <w:i/>
        </w:rPr>
        <w:t xml:space="preserve">mogoče doseči </w:t>
      </w:r>
      <w:r w:rsidR="005E7718" w:rsidRPr="007F3B40">
        <w:rPr>
          <w:i/>
        </w:rPr>
        <w:t>brez</w:t>
      </w:r>
      <w:r w:rsidR="007F3B40" w:rsidRPr="007F3B40">
        <w:rPr>
          <w:i/>
        </w:rPr>
        <w:t xml:space="preserve"> srčnih in predanih sodelavcev, izrednega posluha in </w:t>
      </w:r>
      <w:r w:rsidR="00E33510">
        <w:rPr>
          <w:i/>
        </w:rPr>
        <w:t xml:space="preserve">podpore s strani </w:t>
      </w:r>
      <w:r w:rsidR="007F3B40" w:rsidRPr="007F3B40">
        <w:rPr>
          <w:i/>
        </w:rPr>
        <w:t xml:space="preserve">MOL ter </w:t>
      </w:r>
      <w:r w:rsidR="00E33510">
        <w:rPr>
          <w:i/>
        </w:rPr>
        <w:t xml:space="preserve">razumevanja </w:t>
      </w:r>
      <w:r w:rsidR="007F3B40" w:rsidRPr="007F3B40">
        <w:rPr>
          <w:i/>
        </w:rPr>
        <w:t xml:space="preserve">sponzorjev, kot je </w:t>
      </w:r>
      <w:r w:rsidR="00E33510">
        <w:rPr>
          <w:i/>
        </w:rPr>
        <w:t xml:space="preserve">družba </w:t>
      </w:r>
      <w:r w:rsidR="007F3B40" w:rsidRPr="007F3B40">
        <w:rPr>
          <w:i/>
        </w:rPr>
        <w:t>Petrol.«</w:t>
      </w:r>
    </w:p>
    <w:p w:rsidR="005E7718" w:rsidRDefault="005E7718" w:rsidP="005E7718">
      <w:pPr>
        <w:rPr>
          <w:rFonts w:ascii="Arial" w:hAnsi="Arial" w:cs="Arial"/>
          <w:color w:val="000000" w:themeColor="text1"/>
          <w:sz w:val="24"/>
        </w:rPr>
      </w:pPr>
    </w:p>
    <w:p w:rsidR="00CF24FE" w:rsidRDefault="002B1336" w:rsidP="00C92B35">
      <w:pPr>
        <w:rPr>
          <w:rFonts w:ascii="Arial" w:hAnsi="Arial" w:cs="Arial"/>
          <w:sz w:val="24"/>
        </w:rPr>
      </w:pPr>
      <w:r w:rsidRPr="00C92B35">
        <w:rPr>
          <w:rFonts w:ascii="Arial" w:hAnsi="Arial" w:cs="Arial"/>
          <w:sz w:val="24"/>
        </w:rPr>
        <w:t xml:space="preserve">Tako so danes kar dvakrat prerezali trak: najprej belo zelenega Mestne občine Ljubljana ter tako simbolično odprli zgornjo obhodno pot, nato pa še rdečega družbe Petrol, ki je </w:t>
      </w:r>
      <w:r w:rsidR="00881935">
        <w:rPr>
          <w:rFonts w:ascii="Arial" w:hAnsi="Arial" w:cs="Arial"/>
          <w:sz w:val="24"/>
        </w:rPr>
        <w:t xml:space="preserve">z znatnim </w:t>
      </w:r>
      <w:r w:rsidRPr="00C92B35">
        <w:rPr>
          <w:rFonts w:ascii="Arial" w:hAnsi="Arial" w:cs="Arial"/>
          <w:sz w:val="24"/>
        </w:rPr>
        <w:t>sponzorstvom podprla izgradnjo</w:t>
      </w:r>
      <w:r>
        <w:rPr>
          <w:rFonts w:ascii="Arial" w:hAnsi="Arial" w:cs="Arial"/>
          <w:sz w:val="24"/>
        </w:rPr>
        <w:t xml:space="preserve"> čudovite,</w:t>
      </w:r>
      <w:r w:rsidRPr="00C92B35">
        <w:rPr>
          <w:rFonts w:ascii="Arial" w:hAnsi="Arial" w:cs="Arial"/>
          <w:sz w:val="24"/>
        </w:rPr>
        <w:t xml:space="preserve"> </w:t>
      </w:r>
      <w:r>
        <w:rPr>
          <w:rFonts w:ascii="Arial" w:hAnsi="Arial" w:cs="Arial"/>
          <w:sz w:val="24"/>
        </w:rPr>
        <w:t>2</w:t>
      </w:r>
      <w:r w:rsidR="00F07820">
        <w:rPr>
          <w:rFonts w:ascii="Arial" w:hAnsi="Arial" w:cs="Arial"/>
          <w:sz w:val="24"/>
        </w:rPr>
        <w:t>5</w:t>
      </w:r>
      <w:r>
        <w:rPr>
          <w:rFonts w:ascii="Arial" w:hAnsi="Arial" w:cs="Arial"/>
          <w:sz w:val="24"/>
        </w:rPr>
        <w:t>00 m</w:t>
      </w:r>
      <w:r w:rsidRPr="00C92B35">
        <w:rPr>
          <w:rFonts w:ascii="Arial" w:hAnsi="Arial" w:cs="Arial"/>
          <w:sz w:val="24"/>
          <w:vertAlign w:val="superscript"/>
        </w:rPr>
        <w:t>2</w:t>
      </w:r>
      <w:r>
        <w:rPr>
          <w:rFonts w:ascii="Arial" w:hAnsi="Arial" w:cs="Arial"/>
          <w:sz w:val="24"/>
        </w:rPr>
        <w:t xml:space="preserve"> velike ograde, v kateri že bivajo trije </w:t>
      </w:r>
      <w:r w:rsidR="005500AF">
        <w:rPr>
          <w:rFonts w:ascii="Arial" w:hAnsi="Arial" w:cs="Arial"/>
          <w:sz w:val="24"/>
        </w:rPr>
        <w:t xml:space="preserve">mladi </w:t>
      </w:r>
      <w:r>
        <w:rPr>
          <w:rFonts w:ascii="Arial" w:hAnsi="Arial" w:cs="Arial"/>
          <w:sz w:val="24"/>
        </w:rPr>
        <w:t>severni jeleni</w:t>
      </w:r>
      <w:r w:rsidR="003D6069" w:rsidRPr="003D6069">
        <w:rPr>
          <w:rFonts w:ascii="Arial" w:hAnsi="Arial" w:cs="Arial"/>
          <w:sz w:val="24"/>
        </w:rPr>
        <w:t>, ki jim bodo danes lahko na Facebook</w:t>
      </w:r>
      <w:r w:rsidR="00F07820" w:rsidRPr="003D6069">
        <w:rPr>
          <w:rFonts w:ascii="Arial" w:hAnsi="Arial" w:cs="Arial"/>
          <w:sz w:val="24"/>
        </w:rPr>
        <w:t xml:space="preserve"> straneh Petrola obiskovalci izbrali ime.</w:t>
      </w:r>
      <w:r w:rsidR="005500AF" w:rsidRPr="006568C3">
        <w:rPr>
          <w:rFonts w:ascii="Arial" w:hAnsi="Arial" w:cs="Arial"/>
          <w:color w:val="FF0000"/>
          <w:sz w:val="24"/>
        </w:rPr>
        <w:t xml:space="preserve"> </w:t>
      </w:r>
      <w:r w:rsidR="009D51C8">
        <w:rPr>
          <w:rFonts w:ascii="Arial" w:hAnsi="Arial" w:cs="Arial"/>
          <w:sz w:val="24"/>
        </w:rPr>
        <w:t>Za obiskovalce pa bosta nov</w:t>
      </w:r>
      <w:r w:rsidR="00E33510">
        <w:rPr>
          <w:rFonts w:ascii="Arial" w:hAnsi="Arial" w:cs="Arial"/>
          <w:sz w:val="24"/>
        </w:rPr>
        <w:t>ost</w:t>
      </w:r>
      <w:r w:rsidR="009D51C8">
        <w:rPr>
          <w:rFonts w:ascii="Arial" w:hAnsi="Arial" w:cs="Arial"/>
          <w:sz w:val="24"/>
        </w:rPr>
        <w:t xml:space="preserve"> tudi </w:t>
      </w:r>
      <w:r w:rsidR="00F07820">
        <w:rPr>
          <w:rFonts w:ascii="Arial" w:hAnsi="Arial" w:cs="Arial"/>
          <w:sz w:val="24"/>
        </w:rPr>
        <w:t>mlad par losov</w:t>
      </w:r>
      <w:r w:rsidR="00E33510">
        <w:rPr>
          <w:rFonts w:ascii="Arial" w:hAnsi="Arial" w:cs="Arial"/>
          <w:sz w:val="24"/>
        </w:rPr>
        <w:t>, ki bivata v sosednji ogradi.</w:t>
      </w:r>
    </w:p>
    <w:p w:rsidR="00F07820" w:rsidRPr="000C0917" w:rsidRDefault="00F07820" w:rsidP="00C92B35">
      <w:pPr>
        <w:rPr>
          <w:rFonts w:ascii="Arial" w:hAnsi="Arial" w:cs="Arial"/>
          <w:sz w:val="24"/>
        </w:rPr>
      </w:pPr>
    </w:p>
    <w:p w:rsidR="00CF24FE" w:rsidRPr="00C92B35" w:rsidRDefault="00C92B35" w:rsidP="00C92B35">
      <w:pPr>
        <w:rPr>
          <w:b/>
          <w:sz w:val="24"/>
        </w:rPr>
      </w:pPr>
      <w:r w:rsidRPr="00C92B35">
        <w:rPr>
          <w:b/>
          <w:sz w:val="24"/>
        </w:rPr>
        <w:t xml:space="preserve">Izjava </w:t>
      </w:r>
      <w:r w:rsidR="002B1336" w:rsidRPr="00C92B35">
        <w:rPr>
          <w:b/>
          <w:sz w:val="24"/>
        </w:rPr>
        <w:t>predsednika uprave družbe Petrol d.d.</w:t>
      </w:r>
      <w:r w:rsidR="002B1336">
        <w:rPr>
          <w:b/>
          <w:sz w:val="24"/>
        </w:rPr>
        <w:t>,</w:t>
      </w:r>
      <w:r w:rsidR="002B1336" w:rsidRPr="00C92B35">
        <w:rPr>
          <w:b/>
          <w:sz w:val="24"/>
        </w:rPr>
        <w:t xml:space="preserve"> </w:t>
      </w:r>
      <w:r w:rsidRPr="00C92B35">
        <w:rPr>
          <w:b/>
          <w:sz w:val="24"/>
        </w:rPr>
        <w:t xml:space="preserve">mag. Tomaža </w:t>
      </w:r>
      <w:proofErr w:type="spellStart"/>
      <w:r w:rsidRPr="00C92B35">
        <w:rPr>
          <w:b/>
          <w:sz w:val="24"/>
        </w:rPr>
        <w:t>Berločnika</w:t>
      </w:r>
      <w:proofErr w:type="spellEnd"/>
      <w:r w:rsidRPr="00C92B35">
        <w:rPr>
          <w:b/>
          <w:sz w:val="24"/>
        </w:rPr>
        <w:t>, o tem, kako so našli skupne poti z Živalskim vrtom Ljubljana:</w:t>
      </w:r>
    </w:p>
    <w:p w:rsidR="00C92B35" w:rsidRPr="00F06147" w:rsidRDefault="00C92B35" w:rsidP="00C92B35">
      <w:pPr>
        <w:rPr>
          <w:i/>
        </w:rPr>
      </w:pPr>
      <w:r w:rsidRPr="00127030">
        <w:t xml:space="preserve"> </w:t>
      </w:r>
      <w:r w:rsidRPr="00F06147">
        <w:rPr>
          <w:i/>
        </w:rPr>
        <w:t xml:space="preserve">»Na Petrolu imamo družbeno odgovornost, podporo in pomoč okolju, v katerem poslujemo, globoko vtkano v dolgoročno strategijo rasti. Z veliko mero zaupanja se veselimo sodelovanja z ZOO Ljubljana, skupaj s katerim </w:t>
      </w:r>
      <w:r w:rsidR="00D3791A">
        <w:rPr>
          <w:i/>
        </w:rPr>
        <w:t xml:space="preserve">tudi v prihodnje </w:t>
      </w:r>
      <w:r w:rsidRPr="00F06147">
        <w:rPr>
          <w:i/>
        </w:rPr>
        <w:t xml:space="preserve">že načrtujemo nekaj zanimivih in predvsem kreativnih projektov. Razlog, zakaj smo se odločili, da </w:t>
      </w:r>
      <w:r w:rsidR="00F07820">
        <w:rPr>
          <w:i/>
        </w:rPr>
        <w:t>podp</w:t>
      </w:r>
      <w:r w:rsidR="00D3791A">
        <w:rPr>
          <w:i/>
        </w:rPr>
        <w:t xml:space="preserve">remo </w:t>
      </w:r>
      <w:r w:rsidR="00881935">
        <w:rPr>
          <w:i/>
        </w:rPr>
        <w:t xml:space="preserve"> </w:t>
      </w:r>
      <w:r w:rsidRPr="00F06147">
        <w:rPr>
          <w:i/>
        </w:rPr>
        <w:t>Živalsk</w:t>
      </w:r>
      <w:r w:rsidR="00D3791A">
        <w:rPr>
          <w:i/>
        </w:rPr>
        <w:t>i</w:t>
      </w:r>
      <w:r w:rsidRPr="00F06147">
        <w:rPr>
          <w:i/>
        </w:rPr>
        <w:t xml:space="preserve"> vrt Ljubljana, je preprost: prepoznali smo odličnost ekipe, ki vsakodnevno skrbi za vse te živali. Hkrati s tem dokazujemo, da še zdaleč nismo prisotni zgolj na področju športnih sponzorstev, po katerih nas večina pozna, temveč smo aktivni tudi na področju kulture in sedaj še živali. Med temi so </w:t>
      </w:r>
      <w:r w:rsidR="00D3791A">
        <w:rPr>
          <w:i/>
        </w:rPr>
        <w:t xml:space="preserve">prav </w:t>
      </w:r>
      <w:r w:rsidRPr="00F06147">
        <w:rPr>
          <w:i/>
        </w:rPr>
        <w:t xml:space="preserve">severni jeleni rekorderji v premagovanju velikih razdalj in zakaj ne bi podprli »živalskih športnikov«, ki so še posebej povezani z vrednotami, ki jih živimo v družbi Petrol: </w:t>
      </w:r>
      <w:r w:rsidRPr="00881935">
        <w:rPr>
          <w:i/>
        </w:rPr>
        <w:t>Spoštovanje, zaupanje, odličnost, ustvarjalnost in srčnost.«</w:t>
      </w:r>
    </w:p>
    <w:p w:rsidR="00C92B35" w:rsidRDefault="00C92B35" w:rsidP="00440CD7">
      <w:pPr>
        <w:ind w:left="1416" w:hanging="1416"/>
        <w:rPr>
          <w:rFonts w:ascii="Arial" w:hAnsi="Arial" w:cs="Arial"/>
          <w:color w:val="000000" w:themeColor="text1"/>
          <w:sz w:val="24"/>
        </w:rPr>
      </w:pPr>
    </w:p>
    <w:p w:rsidR="002B1336" w:rsidRDefault="002B1336" w:rsidP="002B1336">
      <w:pPr>
        <w:rPr>
          <w:rFonts w:ascii="Arial" w:hAnsi="Arial" w:cs="Arial"/>
          <w:sz w:val="24"/>
        </w:rPr>
      </w:pPr>
      <w:r w:rsidRPr="002B1336">
        <w:rPr>
          <w:rFonts w:ascii="Arial" w:hAnsi="Arial" w:cs="Arial"/>
          <w:sz w:val="24"/>
        </w:rPr>
        <w:t xml:space="preserve">Otvoritev je sklenil župan mestne občine, Zoran Janković, </w:t>
      </w:r>
      <w:r w:rsidR="00CF24FE" w:rsidRPr="002B1336">
        <w:rPr>
          <w:rFonts w:ascii="Arial" w:hAnsi="Arial" w:cs="Arial"/>
          <w:sz w:val="24"/>
        </w:rPr>
        <w:t xml:space="preserve">ki  </w:t>
      </w:r>
      <w:r w:rsidRPr="002B1336">
        <w:rPr>
          <w:rFonts w:ascii="Arial" w:hAnsi="Arial" w:cs="Arial"/>
          <w:sz w:val="24"/>
        </w:rPr>
        <w:t xml:space="preserve">je kolege v Živalskem vrtu </w:t>
      </w:r>
      <w:r w:rsidR="00CF24FE" w:rsidRPr="002B1336">
        <w:rPr>
          <w:rFonts w:ascii="Arial" w:hAnsi="Arial" w:cs="Arial"/>
          <w:sz w:val="24"/>
        </w:rPr>
        <w:t xml:space="preserve">obiskal </w:t>
      </w:r>
      <w:r w:rsidRPr="002B1336">
        <w:rPr>
          <w:rFonts w:ascii="Arial" w:hAnsi="Arial" w:cs="Arial"/>
          <w:sz w:val="24"/>
        </w:rPr>
        <w:t>kot pr</w:t>
      </w:r>
      <w:r>
        <w:rPr>
          <w:rFonts w:ascii="Arial" w:hAnsi="Arial" w:cs="Arial"/>
          <w:sz w:val="24"/>
        </w:rPr>
        <w:t>vi že dan po požledu</w:t>
      </w:r>
      <w:r w:rsidR="006E5EA1">
        <w:rPr>
          <w:rFonts w:ascii="Arial" w:hAnsi="Arial" w:cs="Arial"/>
          <w:sz w:val="24"/>
        </w:rPr>
        <w:t>.</w:t>
      </w:r>
      <w:r>
        <w:rPr>
          <w:rFonts w:ascii="Arial" w:hAnsi="Arial" w:cs="Arial"/>
          <w:sz w:val="24"/>
        </w:rPr>
        <w:t xml:space="preserve"> Moderatorka Barbara Hauptman Tomšič </w:t>
      </w:r>
      <w:r w:rsidR="006E5EA1">
        <w:rPr>
          <w:rFonts w:ascii="Arial" w:hAnsi="Arial" w:cs="Arial"/>
          <w:sz w:val="24"/>
        </w:rPr>
        <w:t xml:space="preserve">je malo v šali, malo zares nekoliko nadgradila županov najbolj znani rek in </w:t>
      </w:r>
      <w:r w:rsidR="00F06147">
        <w:rPr>
          <w:rFonts w:ascii="Arial" w:hAnsi="Arial" w:cs="Arial"/>
          <w:sz w:val="24"/>
        </w:rPr>
        <w:t>spustila v e</w:t>
      </w:r>
      <w:r w:rsidR="006E5EA1">
        <w:rPr>
          <w:rFonts w:ascii="Arial" w:hAnsi="Arial" w:cs="Arial"/>
          <w:sz w:val="24"/>
        </w:rPr>
        <w:t>ter »da imamo v najlepšem mestu tudi najlepši živalski vrt«.</w:t>
      </w:r>
      <w:r w:rsidR="002D64EB">
        <w:rPr>
          <w:rFonts w:ascii="Arial" w:hAnsi="Arial" w:cs="Arial"/>
          <w:sz w:val="24"/>
        </w:rPr>
        <w:t xml:space="preserve"> Pri tem nas je spomnila, kako pomembno je</w:t>
      </w:r>
      <w:r w:rsidR="00297833">
        <w:rPr>
          <w:rFonts w:ascii="Arial" w:hAnsi="Arial" w:cs="Arial"/>
          <w:sz w:val="24"/>
        </w:rPr>
        <w:t xml:space="preserve">, da si znamo zdaj že vsi zamrmrati </w:t>
      </w:r>
      <w:r w:rsidR="00F06147">
        <w:rPr>
          <w:rFonts w:ascii="Arial" w:hAnsi="Arial" w:cs="Arial"/>
          <w:sz w:val="24"/>
        </w:rPr>
        <w:t xml:space="preserve">to »županovo« </w:t>
      </w:r>
      <w:r w:rsidR="00297833">
        <w:rPr>
          <w:rFonts w:ascii="Arial" w:hAnsi="Arial" w:cs="Arial"/>
          <w:sz w:val="24"/>
        </w:rPr>
        <w:t>in videti,</w:t>
      </w:r>
      <w:r w:rsidR="002D64EB">
        <w:rPr>
          <w:rFonts w:ascii="Arial" w:hAnsi="Arial" w:cs="Arial"/>
          <w:sz w:val="24"/>
        </w:rPr>
        <w:t xml:space="preserve"> zavedati se ter ceniti lastno vrednost, saj takšnega zelenega otoka, kar takole v sredi</w:t>
      </w:r>
      <w:r w:rsidR="00F06147">
        <w:rPr>
          <w:rFonts w:ascii="Arial" w:hAnsi="Arial" w:cs="Arial"/>
          <w:sz w:val="24"/>
        </w:rPr>
        <w:t>šču</w:t>
      </w:r>
      <w:r w:rsidR="002D64EB">
        <w:rPr>
          <w:rFonts w:ascii="Arial" w:hAnsi="Arial" w:cs="Arial"/>
          <w:sz w:val="24"/>
        </w:rPr>
        <w:t xml:space="preserve"> </w:t>
      </w:r>
      <w:r w:rsidR="00295F7F">
        <w:rPr>
          <w:rFonts w:ascii="Arial" w:hAnsi="Arial" w:cs="Arial"/>
          <w:sz w:val="24"/>
        </w:rPr>
        <w:t xml:space="preserve">mesta </w:t>
      </w:r>
      <w:r w:rsidR="002D64EB">
        <w:rPr>
          <w:rFonts w:ascii="Arial" w:hAnsi="Arial" w:cs="Arial"/>
          <w:sz w:val="24"/>
        </w:rPr>
        <w:t>pač zlepa nima kakšn</w:t>
      </w:r>
      <w:r w:rsidR="00295F7F">
        <w:rPr>
          <w:rFonts w:ascii="Arial" w:hAnsi="Arial" w:cs="Arial"/>
          <w:sz w:val="24"/>
        </w:rPr>
        <w:t>a</w:t>
      </w:r>
      <w:r w:rsidR="00F07820">
        <w:rPr>
          <w:rFonts w:ascii="Arial" w:hAnsi="Arial" w:cs="Arial"/>
          <w:sz w:val="24"/>
        </w:rPr>
        <w:t xml:space="preserve"> </w:t>
      </w:r>
      <w:r w:rsidR="00295F7F">
        <w:rPr>
          <w:rFonts w:ascii="Arial" w:hAnsi="Arial" w:cs="Arial"/>
          <w:sz w:val="24"/>
        </w:rPr>
        <w:t>prestolnica</w:t>
      </w:r>
      <w:r w:rsidR="00297833">
        <w:rPr>
          <w:rFonts w:ascii="Arial" w:hAnsi="Arial" w:cs="Arial"/>
          <w:sz w:val="24"/>
        </w:rPr>
        <w:t>.</w:t>
      </w:r>
    </w:p>
    <w:p w:rsidR="00297833" w:rsidRDefault="00297833" w:rsidP="002B1336">
      <w:pPr>
        <w:rPr>
          <w:rFonts w:ascii="Arial" w:hAnsi="Arial" w:cs="Arial"/>
          <w:sz w:val="24"/>
        </w:rPr>
      </w:pPr>
    </w:p>
    <w:p w:rsidR="00881935" w:rsidRDefault="00881935" w:rsidP="002B1336">
      <w:pPr>
        <w:rPr>
          <w:rFonts w:ascii="Arial" w:hAnsi="Arial" w:cs="Arial"/>
          <w:sz w:val="24"/>
        </w:rPr>
      </w:pPr>
      <w:r w:rsidRPr="000B39B3">
        <w:rPr>
          <w:rFonts w:ascii="Arial" w:hAnsi="Arial" w:cs="Arial"/>
          <w:sz w:val="24"/>
        </w:rPr>
        <w:t xml:space="preserve">Župan je ob tej priložnosti izrazil veliko priznanje celotni ekipi Živalskega vrta Ljubljana, ki je vse od požleda dalje delovala z enim samim ciljem, čim prej vrniti živalski vrt obiskovalcem, še lepši, kot je bil. Ob tem je tudi dodal, da s tem podpora MOL živalskemu vrtu ni končana. Že prihodnje leto naj bi pristopili v reševanje najbolj pereče problematike pomanjkanja parkirnih mest za </w:t>
      </w:r>
      <w:r w:rsidRPr="00883650">
        <w:rPr>
          <w:rFonts w:ascii="Arial" w:hAnsi="Arial" w:cs="Arial"/>
          <w:sz w:val="24"/>
        </w:rPr>
        <w:t>obiskovalce</w:t>
      </w:r>
      <w:r w:rsidR="00883650" w:rsidRPr="00883650">
        <w:rPr>
          <w:rFonts w:ascii="Arial" w:hAnsi="Arial" w:cs="Arial"/>
          <w:sz w:val="24"/>
        </w:rPr>
        <w:t>.</w:t>
      </w:r>
    </w:p>
    <w:p w:rsidR="00881935" w:rsidRPr="002B1336" w:rsidRDefault="00881935" w:rsidP="002B1336">
      <w:pPr>
        <w:rPr>
          <w:rFonts w:ascii="Arial" w:hAnsi="Arial" w:cs="Arial"/>
          <w:sz w:val="24"/>
        </w:rPr>
      </w:pPr>
    </w:p>
    <w:p w:rsidR="00EE1F17" w:rsidRDefault="00297833" w:rsidP="00297833">
      <w:pPr>
        <w:rPr>
          <w:rFonts w:ascii="Arial" w:hAnsi="Arial" w:cs="Arial"/>
          <w:color w:val="000000" w:themeColor="text1"/>
          <w:sz w:val="24"/>
        </w:rPr>
      </w:pPr>
      <w:r>
        <w:rPr>
          <w:rFonts w:ascii="Arial" w:hAnsi="Arial" w:cs="Arial"/>
          <w:color w:val="000000" w:themeColor="text1"/>
          <w:sz w:val="24"/>
        </w:rPr>
        <w:t>Prisotni so si v sproščenem vzdušju ogle</w:t>
      </w:r>
      <w:r w:rsidR="00EE1F17">
        <w:rPr>
          <w:rFonts w:ascii="Arial" w:hAnsi="Arial" w:cs="Arial"/>
          <w:color w:val="000000" w:themeColor="text1"/>
          <w:sz w:val="24"/>
        </w:rPr>
        <w:t>dali novosti, ki jih bodo odslej upravičeno veseli tudi obiskovalci, saj bodo lahko v poletnih dneh našli zavetje v senci in objemu</w:t>
      </w:r>
      <w:r w:rsidR="005500AF">
        <w:rPr>
          <w:rFonts w:ascii="Arial" w:hAnsi="Arial" w:cs="Arial"/>
          <w:color w:val="000000" w:themeColor="text1"/>
          <w:sz w:val="24"/>
        </w:rPr>
        <w:t xml:space="preserve"> najbolj zelenega</w:t>
      </w:r>
      <w:r w:rsidR="00EE1F17">
        <w:rPr>
          <w:rFonts w:ascii="Arial" w:hAnsi="Arial" w:cs="Arial"/>
          <w:color w:val="000000" w:themeColor="text1"/>
          <w:sz w:val="24"/>
        </w:rPr>
        <w:t xml:space="preserve"> kotička ljubljanskega živalskega vrta, kjer ti poleti hočeš nočeš pride na misel tisti sloviti verz</w:t>
      </w:r>
      <w:r w:rsidR="00F06147">
        <w:rPr>
          <w:rFonts w:ascii="Arial" w:hAnsi="Arial" w:cs="Arial"/>
          <w:color w:val="000000" w:themeColor="text1"/>
          <w:sz w:val="24"/>
        </w:rPr>
        <w:t xml:space="preserve"> </w:t>
      </w:r>
      <w:proofErr w:type="spellStart"/>
      <w:r w:rsidR="00F06147">
        <w:rPr>
          <w:rFonts w:ascii="Arial" w:hAnsi="Arial" w:cs="Arial"/>
          <w:color w:val="000000" w:themeColor="text1"/>
          <w:sz w:val="24"/>
        </w:rPr>
        <w:t>F</w:t>
      </w:r>
      <w:r w:rsidR="00EE1F17">
        <w:rPr>
          <w:rFonts w:ascii="Arial" w:hAnsi="Arial" w:cs="Arial"/>
          <w:color w:val="000000" w:themeColor="text1"/>
          <w:sz w:val="24"/>
        </w:rPr>
        <w:t>ederica</w:t>
      </w:r>
      <w:proofErr w:type="spellEnd"/>
      <w:r w:rsidR="00EE1F17">
        <w:rPr>
          <w:rFonts w:ascii="Arial" w:hAnsi="Arial" w:cs="Arial"/>
          <w:color w:val="000000" w:themeColor="text1"/>
          <w:sz w:val="24"/>
        </w:rPr>
        <w:t xml:space="preserve"> Garcie Lorca »Zeleno, ki te ljubim zeleno!</w:t>
      </w:r>
      <w:r w:rsidR="00EB6F72">
        <w:rPr>
          <w:rFonts w:ascii="Arial" w:hAnsi="Arial" w:cs="Arial"/>
          <w:color w:val="000000" w:themeColor="text1"/>
          <w:sz w:val="24"/>
        </w:rPr>
        <w:t>«</w:t>
      </w:r>
      <w:r w:rsidR="00726EA0">
        <w:rPr>
          <w:rFonts w:ascii="Arial" w:hAnsi="Arial" w:cs="Arial"/>
          <w:color w:val="000000" w:themeColor="text1"/>
          <w:sz w:val="24"/>
        </w:rPr>
        <w:t xml:space="preserve"> </w:t>
      </w:r>
      <w:r w:rsidR="00295F7F">
        <w:rPr>
          <w:rFonts w:ascii="Arial" w:hAnsi="Arial" w:cs="Arial"/>
          <w:color w:val="000000" w:themeColor="text1"/>
          <w:sz w:val="24"/>
        </w:rPr>
        <w:t>Obljubljajo</w:t>
      </w:r>
      <w:r w:rsidR="00F06147">
        <w:rPr>
          <w:rFonts w:ascii="Arial" w:hAnsi="Arial" w:cs="Arial"/>
          <w:color w:val="000000" w:themeColor="text1"/>
          <w:sz w:val="24"/>
        </w:rPr>
        <w:t xml:space="preserve"> pa, da bo </w:t>
      </w:r>
      <w:r w:rsidR="00EE1F17">
        <w:rPr>
          <w:rFonts w:ascii="Arial" w:hAnsi="Arial" w:cs="Arial"/>
          <w:color w:val="000000" w:themeColor="text1"/>
          <w:sz w:val="24"/>
        </w:rPr>
        <w:t>vsakega decembra</w:t>
      </w:r>
      <w:r w:rsidR="000C0917">
        <w:rPr>
          <w:rFonts w:ascii="Arial" w:hAnsi="Arial" w:cs="Arial"/>
          <w:color w:val="000000" w:themeColor="text1"/>
          <w:sz w:val="24"/>
        </w:rPr>
        <w:t xml:space="preserve"> prav posebej zažarel tudi v belem</w:t>
      </w:r>
      <w:r w:rsidR="00EE1F17">
        <w:rPr>
          <w:rFonts w:ascii="Arial" w:hAnsi="Arial" w:cs="Arial"/>
          <w:color w:val="000000" w:themeColor="text1"/>
          <w:sz w:val="24"/>
        </w:rPr>
        <w:t>.</w:t>
      </w:r>
    </w:p>
    <w:p w:rsidR="00EE1F17" w:rsidRDefault="00EE1F17" w:rsidP="00297833">
      <w:pPr>
        <w:rPr>
          <w:rFonts w:ascii="Arial" w:hAnsi="Arial" w:cs="Arial"/>
          <w:color w:val="000000" w:themeColor="text1"/>
          <w:sz w:val="24"/>
        </w:rPr>
      </w:pPr>
    </w:p>
    <w:p w:rsidR="00EE1F17" w:rsidRDefault="00EE1F17" w:rsidP="00297833">
      <w:pPr>
        <w:rPr>
          <w:rFonts w:ascii="Arial" w:hAnsi="Arial" w:cs="Arial"/>
          <w:color w:val="000000" w:themeColor="text1"/>
          <w:sz w:val="24"/>
        </w:rPr>
      </w:pPr>
      <w:r>
        <w:rPr>
          <w:rFonts w:ascii="Arial" w:hAnsi="Arial" w:cs="Arial"/>
          <w:color w:val="000000" w:themeColor="text1"/>
          <w:sz w:val="24"/>
        </w:rPr>
        <w:t xml:space="preserve">Nič manj pa obiskovalci ne bodo veseli vesti, da </w:t>
      </w:r>
      <w:r w:rsidR="00295F7F">
        <w:rPr>
          <w:rFonts w:ascii="Arial" w:hAnsi="Arial" w:cs="Arial"/>
          <w:color w:val="000000" w:themeColor="text1"/>
          <w:sz w:val="24"/>
        </w:rPr>
        <w:t xml:space="preserve">je </w:t>
      </w:r>
      <w:r>
        <w:rPr>
          <w:rFonts w:ascii="Arial" w:hAnsi="Arial" w:cs="Arial"/>
          <w:color w:val="000000" w:themeColor="text1"/>
          <w:sz w:val="24"/>
        </w:rPr>
        <w:t xml:space="preserve">z današnjim dnem že </w:t>
      </w:r>
      <w:r w:rsidR="00295F7F">
        <w:rPr>
          <w:rFonts w:ascii="Arial" w:hAnsi="Arial" w:cs="Arial"/>
          <w:color w:val="000000" w:themeColor="text1"/>
          <w:sz w:val="24"/>
        </w:rPr>
        <w:t xml:space="preserve">na voljo </w:t>
      </w:r>
      <w:r>
        <w:rPr>
          <w:rFonts w:ascii="Arial" w:hAnsi="Arial" w:cs="Arial"/>
          <w:color w:val="000000" w:themeColor="text1"/>
          <w:sz w:val="24"/>
        </w:rPr>
        <w:t xml:space="preserve">znižana letna vstopnica, ko bodo lahko za trikratnik cene dnevne vstopnice živalski vrt </w:t>
      </w:r>
      <w:r w:rsidR="00295F7F">
        <w:rPr>
          <w:rFonts w:ascii="Arial" w:hAnsi="Arial" w:cs="Arial"/>
          <w:color w:val="000000" w:themeColor="text1"/>
          <w:sz w:val="24"/>
        </w:rPr>
        <w:t xml:space="preserve">neomejeno </w:t>
      </w:r>
      <w:r>
        <w:rPr>
          <w:rFonts w:ascii="Arial" w:hAnsi="Arial" w:cs="Arial"/>
          <w:color w:val="000000" w:themeColor="text1"/>
          <w:sz w:val="24"/>
        </w:rPr>
        <w:t>obisk</w:t>
      </w:r>
      <w:r w:rsidR="00295F7F">
        <w:rPr>
          <w:rFonts w:ascii="Arial" w:hAnsi="Arial" w:cs="Arial"/>
          <w:color w:val="000000" w:themeColor="text1"/>
          <w:sz w:val="24"/>
        </w:rPr>
        <w:t>ov</w:t>
      </w:r>
      <w:r>
        <w:rPr>
          <w:rFonts w:ascii="Arial" w:hAnsi="Arial" w:cs="Arial"/>
          <w:color w:val="000000" w:themeColor="text1"/>
          <w:sz w:val="24"/>
        </w:rPr>
        <w:t xml:space="preserve">ali vse dni do konca leta. </w:t>
      </w:r>
      <w:r w:rsidRPr="00883650">
        <w:rPr>
          <w:rFonts w:ascii="Arial" w:hAnsi="Arial" w:cs="Arial"/>
          <w:color w:val="000000" w:themeColor="text1"/>
          <w:sz w:val="24"/>
        </w:rPr>
        <w:t>In presenečenj še ni konec. V pripravi je že nova otvorite</w:t>
      </w:r>
      <w:r w:rsidR="0076450B" w:rsidRPr="00883650">
        <w:rPr>
          <w:rFonts w:ascii="Arial" w:hAnsi="Arial" w:cs="Arial"/>
          <w:color w:val="000000" w:themeColor="text1"/>
          <w:sz w:val="24"/>
        </w:rPr>
        <w:t>v letalnic za največje sove sveta, prav te dni pa je objavljen tudi razpis za izvajalca nove ograde za leve.</w:t>
      </w:r>
      <w:r w:rsidR="004922D8" w:rsidRPr="00883650">
        <w:rPr>
          <w:rFonts w:ascii="Arial" w:hAnsi="Arial" w:cs="Arial"/>
          <w:color w:val="000000" w:themeColor="text1"/>
          <w:sz w:val="24"/>
        </w:rPr>
        <w:t xml:space="preserve"> </w:t>
      </w:r>
    </w:p>
    <w:p w:rsidR="0076450B" w:rsidRDefault="0076450B" w:rsidP="00297833">
      <w:pPr>
        <w:rPr>
          <w:rFonts w:ascii="Arial" w:hAnsi="Arial" w:cs="Arial"/>
          <w:color w:val="000000" w:themeColor="text1"/>
          <w:sz w:val="24"/>
        </w:rPr>
      </w:pPr>
    </w:p>
    <w:p w:rsidR="0076450B" w:rsidRPr="00440CD7" w:rsidRDefault="0076450B" w:rsidP="00297833">
      <w:pPr>
        <w:rPr>
          <w:rFonts w:ascii="Arial" w:hAnsi="Arial" w:cs="Arial"/>
          <w:color w:val="000000" w:themeColor="text1"/>
          <w:sz w:val="24"/>
        </w:rPr>
      </w:pPr>
      <w:r>
        <w:rPr>
          <w:rFonts w:ascii="Arial" w:hAnsi="Arial" w:cs="Arial"/>
          <w:color w:val="000000" w:themeColor="text1"/>
          <w:sz w:val="24"/>
        </w:rPr>
        <w:t>KONEC SPOROČILA</w:t>
      </w:r>
    </w:p>
    <w:p w:rsidR="0076450B" w:rsidRDefault="0076450B" w:rsidP="000C0917">
      <w:pPr>
        <w:ind w:left="1416" w:hanging="1416"/>
        <w:rPr>
          <w:rFonts w:ascii="Arial" w:hAnsi="Arial" w:cs="Arial"/>
          <w:color w:val="000000" w:themeColor="text1"/>
          <w:sz w:val="24"/>
        </w:rPr>
      </w:pPr>
      <w:r>
        <w:rPr>
          <w:rFonts w:ascii="Arial" w:hAnsi="Arial" w:cs="Arial"/>
          <w:color w:val="000000" w:themeColor="text1"/>
          <w:sz w:val="24"/>
        </w:rPr>
        <w:t xml:space="preserve">********************************************************************************************* </w:t>
      </w:r>
    </w:p>
    <w:p w:rsidR="0076450B" w:rsidRDefault="0076450B" w:rsidP="00440CD7">
      <w:pPr>
        <w:ind w:left="1416" w:hanging="1416"/>
        <w:rPr>
          <w:rFonts w:ascii="Arial" w:hAnsi="Arial" w:cs="Arial"/>
          <w:color w:val="000000" w:themeColor="text1"/>
          <w:sz w:val="24"/>
        </w:rPr>
      </w:pPr>
      <w:r>
        <w:rPr>
          <w:rFonts w:ascii="Arial" w:hAnsi="Arial" w:cs="Arial"/>
          <w:color w:val="000000" w:themeColor="text1"/>
          <w:sz w:val="24"/>
        </w:rPr>
        <w:t>Priloge:</w:t>
      </w:r>
    </w:p>
    <w:p w:rsidR="00F06147" w:rsidRDefault="00F06147" w:rsidP="0076450B">
      <w:pPr>
        <w:pStyle w:val="Odstavekseznama"/>
        <w:numPr>
          <w:ilvl w:val="0"/>
          <w:numId w:val="3"/>
        </w:numPr>
        <w:rPr>
          <w:rFonts w:ascii="Arial" w:hAnsi="Arial" w:cs="Arial"/>
          <w:color w:val="000000" w:themeColor="text1"/>
          <w:sz w:val="24"/>
        </w:rPr>
      </w:pPr>
      <w:r>
        <w:rPr>
          <w:rFonts w:ascii="Arial" w:hAnsi="Arial" w:cs="Arial"/>
          <w:color w:val="000000" w:themeColor="text1"/>
          <w:sz w:val="24"/>
        </w:rPr>
        <w:t>Fotografsko in video gradivo bo dostopno na spletni strani ZOO, kotiček za medije</w:t>
      </w:r>
    </w:p>
    <w:p w:rsidR="006B5BCF" w:rsidRDefault="006B5BCF" w:rsidP="0076450B">
      <w:pPr>
        <w:pStyle w:val="Odstavekseznama"/>
        <w:numPr>
          <w:ilvl w:val="0"/>
          <w:numId w:val="3"/>
        </w:numPr>
        <w:rPr>
          <w:rFonts w:ascii="Arial" w:hAnsi="Arial" w:cs="Arial"/>
          <w:color w:val="000000" w:themeColor="text1"/>
          <w:sz w:val="24"/>
        </w:rPr>
      </w:pPr>
      <w:r>
        <w:rPr>
          <w:rFonts w:ascii="Arial" w:hAnsi="Arial" w:cs="Arial"/>
          <w:color w:val="000000" w:themeColor="text1"/>
          <w:sz w:val="24"/>
        </w:rPr>
        <w:t>Biološki podatki o losih in severnih jelenih s dostopni na spletni strani ZOO Ljubljana.</w:t>
      </w:r>
    </w:p>
    <w:p w:rsidR="006B5BCF" w:rsidRDefault="006B5BCF" w:rsidP="006B5BCF">
      <w:pPr>
        <w:pStyle w:val="Odstavekseznama"/>
        <w:numPr>
          <w:ilvl w:val="1"/>
          <w:numId w:val="3"/>
        </w:numPr>
        <w:rPr>
          <w:rFonts w:ascii="Arial" w:hAnsi="Arial" w:cs="Arial"/>
          <w:color w:val="000000" w:themeColor="text1"/>
          <w:sz w:val="24"/>
        </w:rPr>
      </w:pPr>
      <w:hyperlink r:id="rId6" w:anchor="animal" w:history="1">
        <w:r w:rsidRPr="006B5BCF">
          <w:rPr>
            <w:rStyle w:val="Hiperpovezava"/>
            <w:rFonts w:ascii="Arial" w:hAnsi="Arial" w:cs="Arial"/>
            <w:sz w:val="24"/>
          </w:rPr>
          <w:t>Losi</w:t>
        </w:r>
      </w:hyperlink>
    </w:p>
    <w:p w:rsidR="006B5BCF" w:rsidRDefault="006B5BCF" w:rsidP="006B5BCF">
      <w:pPr>
        <w:pStyle w:val="Odstavekseznama"/>
        <w:numPr>
          <w:ilvl w:val="1"/>
          <w:numId w:val="3"/>
        </w:numPr>
        <w:rPr>
          <w:rFonts w:ascii="Arial" w:hAnsi="Arial" w:cs="Arial"/>
          <w:color w:val="000000" w:themeColor="text1"/>
          <w:sz w:val="24"/>
        </w:rPr>
      </w:pPr>
      <w:hyperlink r:id="rId7" w:anchor="animal" w:history="1">
        <w:r w:rsidRPr="006B5BCF">
          <w:rPr>
            <w:rStyle w:val="Hiperpovezava"/>
            <w:rFonts w:ascii="Arial" w:hAnsi="Arial" w:cs="Arial"/>
            <w:sz w:val="24"/>
          </w:rPr>
          <w:t>Severni jeleni</w:t>
        </w:r>
      </w:hyperlink>
    </w:p>
    <w:p w:rsidR="000C0917" w:rsidRDefault="000C0917" w:rsidP="000C0917">
      <w:pPr>
        <w:rPr>
          <w:rFonts w:ascii="Arial" w:hAnsi="Arial" w:cs="Arial"/>
          <w:color w:val="000000" w:themeColor="text1"/>
          <w:sz w:val="24"/>
        </w:rPr>
      </w:pPr>
    </w:p>
    <w:p w:rsidR="000C0917" w:rsidRPr="000C0917" w:rsidRDefault="000C0917" w:rsidP="006B5BCF">
      <w:pPr>
        <w:spacing w:after="160" w:line="259" w:lineRule="auto"/>
        <w:rPr>
          <w:rFonts w:ascii="Arial" w:hAnsi="Arial" w:cs="Arial"/>
          <w:b/>
          <w:color w:val="000000" w:themeColor="text1"/>
          <w:sz w:val="24"/>
        </w:rPr>
      </w:pPr>
      <w:bookmarkStart w:id="0" w:name="_GoBack"/>
      <w:bookmarkEnd w:id="0"/>
      <w:r w:rsidRPr="000C0917">
        <w:rPr>
          <w:rFonts w:ascii="Arial" w:hAnsi="Arial" w:cs="Arial"/>
          <w:b/>
          <w:color w:val="000000" w:themeColor="text1"/>
          <w:sz w:val="24"/>
        </w:rPr>
        <w:t xml:space="preserve">Kontakti: </w:t>
      </w:r>
    </w:p>
    <w:p w:rsidR="000C0917" w:rsidRDefault="000C0917" w:rsidP="000C0917">
      <w:pPr>
        <w:rPr>
          <w:rFonts w:ascii="Arial" w:hAnsi="Arial" w:cs="Arial"/>
          <w:color w:val="000000" w:themeColor="text1"/>
          <w:sz w:val="24"/>
        </w:rPr>
      </w:pPr>
      <w:r>
        <w:rPr>
          <w:rFonts w:ascii="Arial" w:hAnsi="Arial" w:cs="Arial"/>
          <w:color w:val="000000" w:themeColor="text1"/>
          <w:sz w:val="24"/>
        </w:rPr>
        <w:t>Za dodatne informacije in izjave smo vam na voljo:</w:t>
      </w:r>
    </w:p>
    <w:p w:rsidR="000C0917" w:rsidRDefault="000C0917" w:rsidP="000C0917">
      <w:pPr>
        <w:rPr>
          <w:rFonts w:ascii="Arial" w:hAnsi="Arial" w:cs="Arial"/>
          <w:b/>
          <w:color w:val="000000" w:themeColor="text1"/>
          <w:sz w:val="24"/>
        </w:rPr>
      </w:pPr>
    </w:p>
    <w:p w:rsidR="000C0917" w:rsidRPr="000C0917" w:rsidRDefault="000C0917" w:rsidP="000C0917">
      <w:pPr>
        <w:rPr>
          <w:rFonts w:ascii="Arial" w:hAnsi="Arial" w:cs="Arial"/>
          <w:b/>
          <w:color w:val="000000" w:themeColor="text1"/>
          <w:sz w:val="24"/>
        </w:rPr>
      </w:pPr>
      <w:r w:rsidRPr="000C0917">
        <w:rPr>
          <w:rFonts w:ascii="Arial" w:hAnsi="Arial" w:cs="Arial"/>
          <w:b/>
          <w:color w:val="000000" w:themeColor="text1"/>
          <w:sz w:val="24"/>
        </w:rPr>
        <w:t>ZOO Ljubljana:</w:t>
      </w:r>
    </w:p>
    <w:p w:rsidR="000C0917" w:rsidRDefault="000C0917" w:rsidP="000C0917">
      <w:pPr>
        <w:rPr>
          <w:rFonts w:ascii="Arial" w:hAnsi="Arial" w:cs="Arial"/>
          <w:color w:val="000000" w:themeColor="text1"/>
          <w:sz w:val="24"/>
        </w:rPr>
      </w:pPr>
      <w:r>
        <w:rPr>
          <w:rFonts w:ascii="Arial" w:hAnsi="Arial" w:cs="Arial"/>
          <w:color w:val="000000" w:themeColor="text1"/>
          <w:sz w:val="24"/>
        </w:rPr>
        <w:t xml:space="preserve">Barbara Mihelič, strokovni vodja ZOO Ljubljana, </w:t>
      </w:r>
      <w:r w:rsidR="002C71E9">
        <w:rPr>
          <w:rFonts w:ascii="Arial" w:hAnsi="Arial" w:cs="Arial"/>
          <w:color w:val="000000" w:themeColor="text1"/>
          <w:sz w:val="24"/>
        </w:rPr>
        <w:t>GS</w:t>
      </w:r>
      <w:r>
        <w:rPr>
          <w:rFonts w:ascii="Arial" w:hAnsi="Arial" w:cs="Arial"/>
          <w:color w:val="000000" w:themeColor="text1"/>
          <w:sz w:val="24"/>
        </w:rPr>
        <w:t xml:space="preserve">M: 051 441 123, </w:t>
      </w:r>
    </w:p>
    <w:p w:rsidR="000C0917" w:rsidRDefault="000C0917" w:rsidP="000C0917">
      <w:pPr>
        <w:rPr>
          <w:rFonts w:ascii="Arial" w:hAnsi="Arial" w:cs="Arial"/>
          <w:color w:val="000000" w:themeColor="text1"/>
          <w:sz w:val="24"/>
        </w:rPr>
      </w:pPr>
      <w:r>
        <w:rPr>
          <w:rFonts w:ascii="Arial" w:hAnsi="Arial" w:cs="Arial"/>
          <w:color w:val="000000" w:themeColor="text1"/>
          <w:sz w:val="24"/>
        </w:rPr>
        <w:t xml:space="preserve">E-mail: </w:t>
      </w:r>
      <w:hyperlink r:id="rId8" w:history="1">
        <w:r w:rsidRPr="00DF74D7">
          <w:rPr>
            <w:rStyle w:val="Hiperpovezava"/>
            <w:rFonts w:ascii="Arial" w:hAnsi="Arial" w:cs="Arial"/>
            <w:sz w:val="24"/>
          </w:rPr>
          <w:t>Barbara.Mihelic@zoo.si</w:t>
        </w:r>
      </w:hyperlink>
    </w:p>
    <w:p w:rsidR="000C0917" w:rsidRDefault="000C0917" w:rsidP="000C0917">
      <w:pPr>
        <w:rPr>
          <w:rFonts w:ascii="Arial" w:hAnsi="Arial" w:cs="Arial"/>
          <w:color w:val="000000" w:themeColor="text1"/>
          <w:sz w:val="24"/>
        </w:rPr>
      </w:pPr>
    </w:p>
    <w:p w:rsidR="000C0917" w:rsidRDefault="000C0917" w:rsidP="000C0917">
      <w:pPr>
        <w:rPr>
          <w:rFonts w:ascii="Arial" w:hAnsi="Arial" w:cs="Arial"/>
          <w:color w:val="000000" w:themeColor="text1"/>
          <w:sz w:val="24"/>
        </w:rPr>
      </w:pPr>
      <w:r>
        <w:rPr>
          <w:rFonts w:ascii="Arial" w:hAnsi="Arial" w:cs="Arial"/>
          <w:color w:val="000000" w:themeColor="text1"/>
          <w:sz w:val="24"/>
        </w:rPr>
        <w:t xml:space="preserve">Mag. Zdenka Barbara Ban </w:t>
      </w:r>
      <w:proofErr w:type="spellStart"/>
      <w:r>
        <w:rPr>
          <w:rFonts w:ascii="Arial" w:hAnsi="Arial" w:cs="Arial"/>
          <w:color w:val="000000" w:themeColor="text1"/>
          <w:sz w:val="24"/>
        </w:rPr>
        <w:t>fischinger</w:t>
      </w:r>
      <w:proofErr w:type="spellEnd"/>
      <w:r>
        <w:rPr>
          <w:rFonts w:ascii="Arial" w:hAnsi="Arial" w:cs="Arial"/>
          <w:color w:val="000000" w:themeColor="text1"/>
          <w:sz w:val="24"/>
        </w:rPr>
        <w:t xml:space="preserve">, direktorica ZOO Ljubljana; </w:t>
      </w:r>
      <w:r w:rsidR="002C71E9">
        <w:rPr>
          <w:rFonts w:ascii="Arial" w:hAnsi="Arial" w:cs="Arial"/>
          <w:color w:val="000000" w:themeColor="text1"/>
          <w:sz w:val="24"/>
        </w:rPr>
        <w:t>GS</w:t>
      </w:r>
      <w:r>
        <w:rPr>
          <w:rFonts w:ascii="Arial" w:hAnsi="Arial" w:cs="Arial"/>
          <w:color w:val="000000" w:themeColor="text1"/>
          <w:sz w:val="24"/>
        </w:rPr>
        <w:t xml:space="preserve">M: 051 317 627, </w:t>
      </w:r>
    </w:p>
    <w:p w:rsidR="000C0917" w:rsidRDefault="000C0917" w:rsidP="000C0917">
      <w:pPr>
        <w:rPr>
          <w:rFonts w:ascii="Arial" w:hAnsi="Arial" w:cs="Arial"/>
          <w:color w:val="000000" w:themeColor="text1"/>
          <w:sz w:val="24"/>
        </w:rPr>
      </w:pPr>
      <w:r>
        <w:rPr>
          <w:rFonts w:ascii="Arial" w:hAnsi="Arial" w:cs="Arial"/>
          <w:color w:val="000000" w:themeColor="text1"/>
          <w:sz w:val="24"/>
        </w:rPr>
        <w:t xml:space="preserve">E-mail: </w:t>
      </w:r>
      <w:hyperlink r:id="rId9" w:history="1">
        <w:r w:rsidRPr="00DF74D7">
          <w:rPr>
            <w:rStyle w:val="Hiperpovezava"/>
            <w:rFonts w:ascii="Arial" w:hAnsi="Arial" w:cs="Arial"/>
            <w:sz w:val="24"/>
          </w:rPr>
          <w:t>Zdenka.Fischinger@zoo.si</w:t>
        </w:r>
      </w:hyperlink>
    </w:p>
    <w:p w:rsidR="000C0917" w:rsidRDefault="000C0917" w:rsidP="000C0917">
      <w:pPr>
        <w:rPr>
          <w:rFonts w:ascii="Arial" w:hAnsi="Arial" w:cs="Arial"/>
          <w:color w:val="000000" w:themeColor="text1"/>
          <w:sz w:val="24"/>
        </w:rPr>
      </w:pPr>
    </w:p>
    <w:p w:rsidR="000C0917" w:rsidRDefault="000C0917" w:rsidP="000C0917">
      <w:pPr>
        <w:rPr>
          <w:rFonts w:ascii="Arial" w:hAnsi="Arial" w:cs="Arial"/>
          <w:b/>
          <w:color w:val="000000" w:themeColor="text1"/>
          <w:sz w:val="24"/>
        </w:rPr>
      </w:pPr>
      <w:r w:rsidRPr="000C0917">
        <w:rPr>
          <w:rFonts w:ascii="Arial" w:hAnsi="Arial" w:cs="Arial"/>
          <w:b/>
          <w:color w:val="000000" w:themeColor="text1"/>
          <w:sz w:val="24"/>
        </w:rPr>
        <w:t>PETROL</w:t>
      </w:r>
      <w:r w:rsidR="002C71E9">
        <w:rPr>
          <w:rFonts w:ascii="Arial" w:hAnsi="Arial" w:cs="Arial"/>
          <w:b/>
          <w:color w:val="000000" w:themeColor="text1"/>
          <w:sz w:val="24"/>
        </w:rPr>
        <w:t xml:space="preserve"> d.d.</w:t>
      </w:r>
      <w:r w:rsidRPr="000C0917">
        <w:rPr>
          <w:rFonts w:ascii="Arial" w:hAnsi="Arial" w:cs="Arial"/>
          <w:b/>
          <w:color w:val="000000" w:themeColor="text1"/>
          <w:sz w:val="24"/>
        </w:rPr>
        <w:t>:</w:t>
      </w:r>
    </w:p>
    <w:p w:rsidR="00883650" w:rsidRDefault="00883650" w:rsidP="000C0917">
      <w:pPr>
        <w:rPr>
          <w:rFonts w:ascii="Arial" w:hAnsi="Arial" w:cs="Arial"/>
          <w:color w:val="000000" w:themeColor="text1"/>
          <w:sz w:val="24"/>
        </w:rPr>
      </w:pPr>
      <w:r w:rsidRPr="002C71E9">
        <w:rPr>
          <w:rFonts w:ascii="Arial" w:hAnsi="Arial" w:cs="Arial"/>
          <w:color w:val="000000" w:themeColor="text1"/>
          <w:sz w:val="24"/>
        </w:rPr>
        <w:t xml:space="preserve">Mag. Aleksander Salkič, direktor korporativnega komuniciranja, </w:t>
      </w:r>
      <w:r w:rsidR="002C71E9">
        <w:rPr>
          <w:rFonts w:ascii="Arial" w:hAnsi="Arial" w:cs="Arial"/>
          <w:color w:val="000000" w:themeColor="text1"/>
          <w:sz w:val="24"/>
        </w:rPr>
        <w:t>GS</w:t>
      </w:r>
      <w:r w:rsidRPr="002C71E9">
        <w:rPr>
          <w:rFonts w:ascii="Arial" w:hAnsi="Arial" w:cs="Arial"/>
          <w:color w:val="000000" w:themeColor="text1"/>
          <w:sz w:val="24"/>
        </w:rPr>
        <w:t>M: 041 789 609</w:t>
      </w:r>
    </w:p>
    <w:p w:rsidR="000C0917" w:rsidRPr="002C71E9" w:rsidRDefault="00883650" w:rsidP="000C0917">
      <w:pPr>
        <w:rPr>
          <w:rFonts w:ascii="Arial" w:hAnsi="Arial" w:cs="Arial"/>
          <w:color w:val="000000" w:themeColor="text1"/>
          <w:sz w:val="24"/>
        </w:rPr>
      </w:pPr>
      <w:r w:rsidRPr="002C71E9">
        <w:rPr>
          <w:rFonts w:ascii="Arial" w:hAnsi="Arial" w:cs="Arial"/>
          <w:color w:val="000000" w:themeColor="text1"/>
          <w:sz w:val="24"/>
        </w:rPr>
        <w:t xml:space="preserve">E-mail: </w:t>
      </w:r>
      <w:hyperlink r:id="rId10" w:history="1">
        <w:r w:rsidR="000B39B3" w:rsidRPr="005C2A1E">
          <w:rPr>
            <w:rStyle w:val="Hiperpovezava"/>
            <w:rFonts w:ascii="Arial" w:hAnsi="Arial" w:cs="Arial"/>
            <w:sz w:val="24"/>
          </w:rPr>
          <w:t>petrol.pr@petrol.si</w:t>
        </w:r>
      </w:hyperlink>
      <w:r w:rsidRPr="002C71E9">
        <w:rPr>
          <w:rFonts w:ascii="Arial" w:hAnsi="Arial" w:cs="Arial"/>
          <w:color w:val="000000" w:themeColor="text1"/>
          <w:sz w:val="24"/>
        </w:rPr>
        <w:t xml:space="preserve">, </w:t>
      </w:r>
    </w:p>
    <w:p w:rsidR="000C0917" w:rsidRDefault="000C0917" w:rsidP="000C0917">
      <w:pPr>
        <w:rPr>
          <w:rFonts w:ascii="Arial" w:hAnsi="Arial" w:cs="Arial"/>
          <w:color w:val="000000" w:themeColor="text1"/>
          <w:sz w:val="24"/>
        </w:rPr>
      </w:pPr>
    </w:p>
    <w:p w:rsidR="000C0917" w:rsidRDefault="000C0917" w:rsidP="000C0917">
      <w:pPr>
        <w:rPr>
          <w:rFonts w:ascii="Arial" w:hAnsi="Arial" w:cs="Arial"/>
          <w:b/>
          <w:color w:val="000000" w:themeColor="text1"/>
          <w:sz w:val="24"/>
        </w:rPr>
      </w:pPr>
      <w:r w:rsidRPr="000C0917">
        <w:rPr>
          <w:rFonts w:ascii="Arial" w:hAnsi="Arial" w:cs="Arial"/>
          <w:b/>
          <w:color w:val="000000" w:themeColor="text1"/>
          <w:sz w:val="24"/>
        </w:rPr>
        <w:t>Agencija Eter</w:t>
      </w:r>
      <w:r w:rsidR="002C71E9">
        <w:rPr>
          <w:rFonts w:ascii="Arial" w:hAnsi="Arial" w:cs="Arial"/>
          <w:b/>
          <w:color w:val="000000" w:themeColor="text1"/>
          <w:sz w:val="24"/>
        </w:rPr>
        <w:t xml:space="preserve"> d.o.o</w:t>
      </w:r>
      <w:r w:rsidRPr="000C0917">
        <w:rPr>
          <w:rFonts w:ascii="Arial" w:hAnsi="Arial" w:cs="Arial"/>
          <w:b/>
          <w:color w:val="000000" w:themeColor="text1"/>
          <w:sz w:val="24"/>
        </w:rPr>
        <w:t>:</w:t>
      </w:r>
    </w:p>
    <w:p w:rsidR="000C0917" w:rsidRPr="002C71E9" w:rsidRDefault="000C0917" w:rsidP="002C71E9">
      <w:pPr>
        <w:rPr>
          <w:rFonts w:ascii="Tahoma" w:hAnsi="Tahoma" w:cs="Tahoma"/>
          <w:color w:val="333333"/>
          <w:sz w:val="24"/>
        </w:rPr>
      </w:pPr>
      <w:r w:rsidRPr="000C0917">
        <w:rPr>
          <w:rFonts w:ascii="Arial" w:hAnsi="Arial" w:cs="Arial"/>
          <w:color w:val="000000" w:themeColor="text1"/>
          <w:sz w:val="24"/>
        </w:rPr>
        <w:t>Barbara Hauptman Tomšič</w:t>
      </w:r>
      <w:r w:rsidR="002C71E9">
        <w:rPr>
          <w:rFonts w:ascii="Arial" w:hAnsi="Arial" w:cs="Arial"/>
          <w:color w:val="000000" w:themeColor="text1"/>
          <w:sz w:val="24"/>
        </w:rPr>
        <w:t xml:space="preserve">, direktorica, </w:t>
      </w:r>
      <w:r w:rsidR="002C71E9">
        <w:rPr>
          <w:rFonts w:ascii="Tahoma" w:hAnsi="Tahoma" w:cs="Tahoma"/>
          <w:color w:val="333333"/>
          <w:sz w:val="21"/>
          <w:szCs w:val="21"/>
        </w:rPr>
        <w:t>GSM: 041 660 677</w:t>
      </w:r>
      <w:r w:rsidR="002C71E9">
        <w:rPr>
          <w:rFonts w:ascii="Tahoma" w:hAnsi="Tahoma" w:cs="Tahoma"/>
          <w:szCs w:val="20"/>
        </w:rPr>
        <w:br/>
      </w:r>
      <w:r w:rsidR="002C71E9" w:rsidRPr="002C71E9">
        <w:rPr>
          <w:rFonts w:ascii="Tahoma" w:hAnsi="Tahoma" w:cs="Tahoma"/>
          <w:sz w:val="24"/>
        </w:rPr>
        <w:t xml:space="preserve">E-mail: </w:t>
      </w:r>
      <w:hyperlink r:id="rId11" w:tooltip="blocked::mailto:barbara@eter.si" w:history="1">
        <w:r w:rsidR="002C71E9" w:rsidRPr="002C71E9">
          <w:rPr>
            <w:rStyle w:val="Hiperpovezava"/>
            <w:rFonts w:ascii="Tahoma" w:hAnsi="Tahoma" w:cs="Tahoma"/>
            <w:color w:val="333333"/>
            <w:sz w:val="24"/>
          </w:rPr>
          <w:t>barbara@eter.si</w:t>
        </w:r>
      </w:hyperlink>
      <w:r w:rsidR="002C71E9" w:rsidRPr="002C71E9">
        <w:rPr>
          <w:rFonts w:ascii="Tahoma" w:hAnsi="Tahoma" w:cs="Tahoma"/>
          <w:color w:val="333333"/>
          <w:sz w:val="24"/>
        </w:rPr>
        <w:t>,</w:t>
      </w:r>
      <w:r w:rsidRPr="002C71E9">
        <w:rPr>
          <w:rFonts w:ascii="Arial" w:hAnsi="Arial" w:cs="Arial"/>
          <w:color w:val="000000" w:themeColor="text1"/>
          <w:sz w:val="24"/>
        </w:rPr>
        <w:t>:</w:t>
      </w:r>
    </w:p>
    <w:p w:rsidR="000C0917" w:rsidRPr="000C0917" w:rsidRDefault="000C0917" w:rsidP="000C0917">
      <w:pPr>
        <w:rPr>
          <w:rFonts w:ascii="Arial" w:hAnsi="Arial" w:cs="Arial"/>
          <w:color w:val="000000" w:themeColor="text1"/>
          <w:sz w:val="24"/>
        </w:rPr>
      </w:pPr>
    </w:p>
    <w:sectPr w:rsidR="000C0917" w:rsidRPr="000C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71D62"/>
    <w:multiLevelType w:val="hybridMultilevel"/>
    <w:tmpl w:val="B24EF49C"/>
    <w:lvl w:ilvl="0" w:tplc="6F00E2B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240DA0"/>
    <w:multiLevelType w:val="hybridMultilevel"/>
    <w:tmpl w:val="891434C6"/>
    <w:lvl w:ilvl="0" w:tplc="9236AF46">
      <w:start w:val="1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FE"/>
    <w:rsid w:val="00025F37"/>
    <w:rsid w:val="0007199A"/>
    <w:rsid w:val="0008301E"/>
    <w:rsid w:val="000A2ECD"/>
    <w:rsid w:val="000B2EF9"/>
    <w:rsid w:val="000B39B3"/>
    <w:rsid w:val="000C0917"/>
    <w:rsid w:val="0015533E"/>
    <w:rsid w:val="001648B4"/>
    <w:rsid w:val="00182A2B"/>
    <w:rsid w:val="00191677"/>
    <w:rsid w:val="001C4DC2"/>
    <w:rsid w:val="001D2100"/>
    <w:rsid w:val="001E7A5E"/>
    <w:rsid w:val="002113FE"/>
    <w:rsid w:val="002268C9"/>
    <w:rsid w:val="002439F7"/>
    <w:rsid w:val="0027622E"/>
    <w:rsid w:val="00282378"/>
    <w:rsid w:val="00295F7F"/>
    <w:rsid w:val="00297833"/>
    <w:rsid w:val="002A0189"/>
    <w:rsid w:val="002A7744"/>
    <w:rsid w:val="002B1336"/>
    <w:rsid w:val="002C71E9"/>
    <w:rsid w:val="002D64EB"/>
    <w:rsid w:val="002F238A"/>
    <w:rsid w:val="00376A75"/>
    <w:rsid w:val="003867E1"/>
    <w:rsid w:val="003B72BF"/>
    <w:rsid w:val="003D6069"/>
    <w:rsid w:val="003F4E80"/>
    <w:rsid w:val="00412BAA"/>
    <w:rsid w:val="00433B1B"/>
    <w:rsid w:val="004366FA"/>
    <w:rsid w:val="00440CD7"/>
    <w:rsid w:val="004547ED"/>
    <w:rsid w:val="00454A0C"/>
    <w:rsid w:val="004922D8"/>
    <w:rsid w:val="00493B74"/>
    <w:rsid w:val="005401B5"/>
    <w:rsid w:val="005500AF"/>
    <w:rsid w:val="00570F2E"/>
    <w:rsid w:val="005732FD"/>
    <w:rsid w:val="0057455D"/>
    <w:rsid w:val="00591537"/>
    <w:rsid w:val="005A6160"/>
    <w:rsid w:val="005C4819"/>
    <w:rsid w:val="005E7718"/>
    <w:rsid w:val="0063210C"/>
    <w:rsid w:val="006568C3"/>
    <w:rsid w:val="0067267F"/>
    <w:rsid w:val="00685F54"/>
    <w:rsid w:val="006A1DCF"/>
    <w:rsid w:val="006B5BCF"/>
    <w:rsid w:val="006C0BFE"/>
    <w:rsid w:val="006E5EA1"/>
    <w:rsid w:val="007147E8"/>
    <w:rsid w:val="00726EA0"/>
    <w:rsid w:val="00734A66"/>
    <w:rsid w:val="00741846"/>
    <w:rsid w:val="0076450B"/>
    <w:rsid w:val="00775ECF"/>
    <w:rsid w:val="007A1441"/>
    <w:rsid w:val="007A7622"/>
    <w:rsid w:val="007B4A82"/>
    <w:rsid w:val="007B4A85"/>
    <w:rsid w:val="007D20D5"/>
    <w:rsid w:val="007F3B40"/>
    <w:rsid w:val="007F6F4C"/>
    <w:rsid w:val="00813EFA"/>
    <w:rsid w:val="00854EB2"/>
    <w:rsid w:val="008638E3"/>
    <w:rsid w:val="00870973"/>
    <w:rsid w:val="00881935"/>
    <w:rsid w:val="00883650"/>
    <w:rsid w:val="00893352"/>
    <w:rsid w:val="008E4300"/>
    <w:rsid w:val="008F2A29"/>
    <w:rsid w:val="009066C1"/>
    <w:rsid w:val="0095011E"/>
    <w:rsid w:val="0095499C"/>
    <w:rsid w:val="00955DBF"/>
    <w:rsid w:val="009640A7"/>
    <w:rsid w:val="00983B48"/>
    <w:rsid w:val="009D51C8"/>
    <w:rsid w:val="00A04ED2"/>
    <w:rsid w:val="00A062F8"/>
    <w:rsid w:val="00A25D3C"/>
    <w:rsid w:val="00A753F4"/>
    <w:rsid w:val="00A77E5C"/>
    <w:rsid w:val="00A8416B"/>
    <w:rsid w:val="00B14013"/>
    <w:rsid w:val="00B2537B"/>
    <w:rsid w:val="00B32369"/>
    <w:rsid w:val="00B42F2F"/>
    <w:rsid w:val="00B62244"/>
    <w:rsid w:val="00B67CAD"/>
    <w:rsid w:val="00B74438"/>
    <w:rsid w:val="00BD2588"/>
    <w:rsid w:val="00BE4D21"/>
    <w:rsid w:val="00BF11D9"/>
    <w:rsid w:val="00C06A1D"/>
    <w:rsid w:val="00C52262"/>
    <w:rsid w:val="00C66FCB"/>
    <w:rsid w:val="00C71919"/>
    <w:rsid w:val="00C8308C"/>
    <w:rsid w:val="00C87820"/>
    <w:rsid w:val="00C92B35"/>
    <w:rsid w:val="00CA404D"/>
    <w:rsid w:val="00CA7057"/>
    <w:rsid w:val="00CD20DF"/>
    <w:rsid w:val="00CD2EB8"/>
    <w:rsid w:val="00CF24FE"/>
    <w:rsid w:val="00CF7782"/>
    <w:rsid w:val="00D02211"/>
    <w:rsid w:val="00D05C53"/>
    <w:rsid w:val="00D213C4"/>
    <w:rsid w:val="00D2635D"/>
    <w:rsid w:val="00D3791A"/>
    <w:rsid w:val="00D40661"/>
    <w:rsid w:val="00D76758"/>
    <w:rsid w:val="00D92B35"/>
    <w:rsid w:val="00DA41C8"/>
    <w:rsid w:val="00DD302C"/>
    <w:rsid w:val="00DE0C21"/>
    <w:rsid w:val="00DE58B5"/>
    <w:rsid w:val="00DF01B2"/>
    <w:rsid w:val="00E33510"/>
    <w:rsid w:val="00E33C1D"/>
    <w:rsid w:val="00E55098"/>
    <w:rsid w:val="00EA5695"/>
    <w:rsid w:val="00EB6F72"/>
    <w:rsid w:val="00EC320C"/>
    <w:rsid w:val="00EE1F17"/>
    <w:rsid w:val="00F06147"/>
    <w:rsid w:val="00F07820"/>
    <w:rsid w:val="00F27585"/>
    <w:rsid w:val="00F41973"/>
    <w:rsid w:val="00F45A77"/>
    <w:rsid w:val="00F51F80"/>
    <w:rsid w:val="00F540E9"/>
    <w:rsid w:val="00FE4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740D"/>
  <w15:docId w15:val="{B672A74D-08C2-415F-925F-848EB130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24FE"/>
    <w:pPr>
      <w:spacing w:after="0" w:line="240" w:lineRule="auto"/>
    </w:pPr>
    <w:rPr>
      <w:rFonts w:ascii="Verdana" w:eastAsia="Times New Roman" w:hAnsi="Verdana"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24FE"/>
    <w:pPr>
      <w:ind w:left="720"/>
      <w:contextualSpacing/>
    </w:pPr>
  </w:style>
  <w:style w:type="character" w:styleId="Krepko">
    <w:name w:val="Strong"/>
    <w:basedOn w:val="Privzetapisavaodstavka"/>
    <w:uiPriority w:val="22"/>
    <w:qFormat/>
    <w:rsid w:val="007D20D5"/>
    <w:rPr>
      <w:b/>
      <w:bCs/>
    </w:rPr>
  </w:style>
  <w:style w:type="character" w:styleId="Hiperpovezava">
    <w:name w:val="Hyperlink"/>
    <w:basedOn w:val="Privzetapisavaodstavka"/>
    <w:uiPriority w:val="99"/>
    <w:unhideWhenUsed/>
    <w:rsid w:val="000C0917"/>
    <w:rPr>
      <w:color w:val="0563C1" w:themeColor="hyperlink"/>
      <w:u w:val="single"/>
    </w:rPr>
  </w:style>
  <w:style w:type="paragraph" w:styleId="Besedilooblaka">
    <w:name w:val="Balloon Text"/>
    <w:basedOn w:val="Navaden"/>
    <w:link w:val="BesedilooblakaZnak"/>
    <w:uiPriority w:val="99"/>
    <w:semiHidden/>
    <w:unhideWhenUsed/>
    <w:rsid w:val="00F078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7820"/>
    <w:rPr>
      <w:rFonts w:ascii="Tahoma" w:eastAsia="Times New Roman" w:hAnsi="Tahoma" w:cs="Tahoma"/>
      <w:sz w:val="16"/>
      <w:szCs w:val="16"/>
      <w:lang w:eastAsia="sl-SI"/>
    </w:rPr>
  </w:style>
  <w:style w:type="character" w:customStyle="1" w:styleId="UnresolvedMention">
    <w:name w:val="Unresolved Mention"/>
    <w:basedOn w:val="Privzetapisavaodstavka"/>
    <w:uiPriority w:val="99"/>
    <w:semiHidden/>
    <w:unhideWhenUsed/>
    <w:rsid w:val="002A7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58522">
      <w:bodyDiv w:val="1"/>
      <w:marLeft w:val="0"/>
      <w:marRight w:val="0"/>
      <w:marTop w:val="0"/>
      <w:marBottom w:val="0"/>
      <w:divBdr>
        <w:top w:val="none" w:sz="0" w:space="0" w:color="auto"/>
        <w:left w:val="none" w:sz="0" w:space="0" w:color="auto"/>
        <w:bottom w:val="none" w:sz="0" w:space="0" w:color="auto"/>
        <w:right w:val="none" w:sz="0" w:space="0" w:color="auto"/>
      </w:divBdr>
    </w:div>
    <w:div w:id="20927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Mihelic@zo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oo.si/zival/40/Severni-jelen/v-zivalskem-vrt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oo.si/zival/39/Los/v-zivalskem-vrtu" TargetMode="External"/><Relationship Id="rId11" Type="http://schemas.openxmlformats.org/officeDocument/2006/relationships/hyperlink" Target="mailto:barbara@eter.si" TargetMode="External"/><Relationship Id="rId5" Type="http://schemas.openxmlformats.org/officeDocument/2006/relationships/webSettings" Target="webSettings.xml"/><Relationship Id="rId10" Type="http://schemas.openxmlformats.org/officeDocument/2006/relationships/hyperlink" Target="mailto:petrol.pr@petrol.si" TargetMode="External"/><Relationship Id="rId4" Type="http://schemas.openxmlformats.org/officeDocument/2006/relationships/settings" Target="settings.xml"/><Relationship Id="rId9" Type="http://schemas.openxmlformats.org/officeDocument/2006/relationships/hyperlink" Target="mailto:Zdenka.Fischinger@zo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B52B71-7323-46BD-927C-B6E63CA8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Hrovatin</dc:creator>
  <cp:lastModifiedBy>Petra Hrovatin</cp:lastModifiedBy>
  <cp:revision>3</cp:revision>
  <cp:lastPrinted>2018-06-12T08:54:00Z</cp:lastPrinted>
  <dcterms:created xsi:type="dcterms:W3CDTF">2018-06-12T14:25:00Z</dcterms:created>
  <dcterms:modified xsi:type="dcterms:W3CDTF">2018-06-12T14:27:00Z</dcterms:modified>
</cp:coreProperties>
</file>